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70013" w14:textId="4D7909EE" w:rsidR="007942E2" w:rsidRDefault="007942E2" w:rsidP="007942E2">
      <w:pPr>
        <w:outlineLvl w:val="0"/>
        <w:rPr>
          <w:rFonts w:ascii="Arial" w:hAnsi="Arial" w:cs="Arial"/>
          <w:sz w:val="20"/>
          <w:szCs w:val="20"/>
        </w:rPr>
      </w:pPr>
      <w:r w:rsidRPr="00647937">
        <w:rPr>
          <w:b/>
          <w:sz w:val="20"/>
          <w:szCs w:val="20"/>
        </w:rPr>
        <w:t>PR</w:t>
      </w:r>
      <w:r w:rsidRPr="00647937">
        <w:rPr>
          <w:rFonts w:ascii="Arial" w:hAnsi="Arial" w:cs="Arial"/>
          <w:b/>
          <w:sz w:val="20"/>
          <w:szCs w:val="20"/>
        </w:rPr>
        <w:t xml:space="preserve">ESS CONTACTS: </w:t>
      </w:r>
      <w:r w:rsidRPr="00647937">
        <w:rPr>
          <w:rFonts w:ascii="Arial" w:hAnsi="Arial" w:cs="Arial"/>
          <w:b/>
          <w:sz w:val="20"/>
          <w:szCs w:val="20"/>
        </w:rPr>
        <w:br/>
      </w:r>
      <w:r w:rsidRPr="00647937">
        <w:rPr>
          <w:rFonts w:ascii="Arial" w:hAnsi="Arial" w:cs="Arial"/>
          <w:sz w:val="20"/>
          <w:szCs w:val="20"/>
        </w:rPr>
        <w:t>Libby Huebner, 562 799 6055, pr@laco.org</w:t>
      </w:r>
      <w:r w:rsidRPr="00647937">
        <w:rPr>
          <w:rFonts w:ascii="Arial" w:hAnsi="Arial" w:cs="Arial"/>
          <w:b/>
          <w:sz w:val="20"/>
          <w:szCs w:val="20"/>
        </w:rPr>
        <w:br/>
      </w:r>
      <w:r w:rsidRPr="00647937">
        <w:rPr>
          <w:rFonts w:ascii="Arial" w:hAnsi="Arial" w:cs="Arial"/>
          <w:sz w:val="20"/>
          <w:szCs w:val="20"/>
        </w:rPr>
        <w:t>Laura Stegman, 310 470 6321, pr@laco.org</w:t>
      </w:r>
      <w:r w:rsidRPr="00647937">
        <w:rPr>
          <w:rFonts w:ascii="Arial" w:hAnsi="Arial" w:cs="Arial"/>
          <w:b/>
          <w:sz w:val="20"/>
          <w:szCs w:val="20"/>
        </w:rPr>
        <w:t xml:space="preserve"> </w:t>
      </w:r>
      <w:r w:rsidR="00747E9D" w:rsidRPr="00647937">
        <w:rPr>
          <w:rFonts w:ascii="Arial" w:hAnsi="Arial" w:cs="Arial"/>
          <w:sz w:val="20"/>
          <w:szCs w:val="20"/>
        </w:rPr>
        <w:br/>
      </w:r>
    </w:p>
    <w:p w14:paraId="7D169028" w14:textId="77777777" w:rsidR="00647937" w:rsidRPr="00647937" w:rsidRDefault="00647937" w:rsidP="007942E2">
      <w:pPr>
        <w:outlineLvl w:val="0"/>
        <w:rPr>
          <w:rFonts w:ascii="Arial" w:hAnsi="Arial" w:cs="Arial"/>
          <w:sz w:val="20"/>
          <w:szCs w:val="20"/>
        </w:rPr>
      </w:pPr>
    </w:p>
    <w:p w14:paraId="4909041A" w14:textId="77777777" w:rsidR="00E64009" w:rsidRDefault="00E64009" w:rsidP="00E64009">
      <w:pPr>
        <w:jc w:val="center"/>
        <w:outlineLvl w:val="0"/>
        <w:rPr>
          <w:rFonts w:ascii="Arial" w:hAnsi="Arial" w:cs="Arial"/>
          <w:b/>
          <w:bCs/>
        </w:rPr>
      </w:pPr>
      <w:r w:rsidRPr="00647937">
        <w:rPr>
          <w:rFonts w:ascii="Arial" w:hAnsi="Arial" w:cs="Arial"/>
          <w:b/>
          <w:bCs/>
        </w:rPr>
        <w:t xml:space="preserve">LOS ANGELES CHAMBER ORCHESTRA-COMMISSIONED </w:t>
      </w:r>
    </w:p>
    <w:p w14:paraId="79EF3800" w14:textId="77777777" w:rsidR="00E64009" w:rsidRDefault="00E64009" w:rsidP="00E64009">
      <w:pPr>
        <w:jc w:val="center"/>
        <w:outlineLvl w:val="0"/>
        <w:rPr>
          <w:rFonts w:ascii="Arial" w:hAnsi="Arial" w:cs="Arial"/>
          <w:b/>
          <w:bCs/>
        </w:rPr>
      </w:pPr>
      <w:r w:rsidRPr="00647937">
        <w:rPr>
          <w:rFonts w:ascii="Arial" w:hAnsi="Arial" w:cs="Arial"/>
          <w:b/>
          <w:bCs/>
        </w:rPr>
        <w:t xml:space="preserve">WORLD PREMIERE BY JUAN PABLO CONTRERAS </w:t>
      </w:r>
    </w:p>
    <w:p w14:paraId="06F3E25D" w14:textId="0E321D58" w:rsidR="00D85785" w:rsidRDefault="00E64009" w:rsidP="00D85785">
      <w:pPr>
        <w:jc w:val="center"/>
        <w:outlineLvl w:val="0"/>
        <w:rPr>
          <w:rFonts w:ascii="Arial" w:hAnsi="Arial" w:cs="Arial"/>
          <w:b/>
          <w:bCs/>
        </w:rPr>
      </w:pPr>
      <w:r>
        <w:rPr>
          <w:rFonts w:ascii="Arial" w:hAnsi="Arial" w:cs="Arial"/>
          <w:b/>
          <w:bCs/>
        </w:rPr>
        <w:t xml:space="preserve">OPENS THIS SEASON’S </w:t>
      </w:r>
      <w:r w:rsidRPr="00647937">
        <w:rPr>
          <w:rFonts w:ascii="Arial" w:hAnsi="Arial" w:cs="Arial"/>
          <w:b/>
          <w:bCs/>
          <w:i/>
        </w:rPr>
        <w:t>IN FOCUS</w:t>
      </w:r>
      <w:r>
        <w:rPr>
          <w:rFonts w:ascii="Arial" w:hAnsi="Arial" w:cs="Arial"/>
          <w:b/>
          <w:bCs/>
          <w:i/>
        </w:rPr>
        <w:t xml:space="preserve"> </w:t>
      </w:r>
      <w:r>
        <w:rPr>
          <w:rFonts w:ascii="Arial" w:hAnsi="Arial" w:cs="Arial"/>
          <w:b/>
          <w:bCs/>
        </w:rPr>
        <w:t>SERIES</w:t>
      </w:r>
      <w:r w:rsidRPr="00647937">
        <w:rPr>
          <w:rFonts w:ascii="Arial" w:hAnsi="Arial" w:cs="Arial"/>
          <w:b/>
          <w:bCs/>
          <w:i/>
        </w:rPr>
        <w:t>,</w:t>
      </w:r>
      <w:r w:rsidRPr="00647937">
        <w:rPr>
          <w:rFonts w:ascii="Arial" w:hAnsi="Arial" w:cs="Arial"/>
          <w:b/>
          <w:bCs/>
        </w:rPr>
        <w:br/>
        <w:t>CURATED B</w:t>
      </w:r>
      <w:r w:rsidR="00D85785">
        <w:rPr>
          <w:rFonts w:ascii="Arial" w:hAnsi="Arial" w:cs="Arial"/>
          <w:b/>
          <w:bCs/>
        </w:rPr>
        <w:t>Y CONCERTMASTER MARGARET BATJER</w:t>
      </w:r>
    </w:p>
    <w:p w14:paraId="2D975D94" w14:textId="77777777" w:rsidR="00D85785" w:rsidRDefault="00D85785" w:rsidP="00D85785">
      <w:pPr>
        <w:jc w:val="center"/>
        <w:outlineLvl w:val="0"/>
        <w:rPr>
          <w:rFonts w:ascii="Arial" w:hAnsi="Arial" w:cs="Arial"/>
          <w:b/>
          <w:bCs/>
        </w:rPr>
      </w:pPr>
    </w:p>
    <w:p w14:paraId="76A09E89" w14:textId="1E904C5D" w:rsidR="009B7806" w:rsidRPr="00FC2C18" w:rsidRDefault="00D85785" w:rsidP="00FC2C18">
      <w:pPr>
        <w:jc w:val="center"/>
        <w:outlineLvl w:val="0"/>
        <w:rPr>
          <w:rFonts w:ascii="Arial" w:hAnsi="Arial" w:cs="Arial"/>
          <w:b/>
          <w:bCs/>
        </w:rPr>
      </w:pPr>
      <w:r w:rsidRPr="00FC2C18">
        <w:rPr>
          <w:rFonts w:ascii="Arial" w:hAnsi="Arial" w:cs="Arial"/>
          <w:b/>
          <w:lang w:bidi="x-none"/>
        </w:rPr>
        <w:t xml:space="preserve">Thursday, February 14, 2019, 7:30 pm, at </w:t>
      </w:r>
      <w:r w:rsidR="0051735B">
        <w:rPr>
          <w:rFonts w:ascii="Arial" w:hAnsi="Arial" w:cs="Arial"/>
          <w:b/>
          <w:lang w:bidi="x-none"/>
        </w:rPr>
        <w:t>Moss Theater</w:t>
      </w:r>
      <w:r w:rsidR="0051735B">
        <w:rPr>
          <w:rFonts w:ascii="Arial" w:hAnsi="Arial" w:cs="Arial"/>
          <w:b/>
          <w:lang w:bidi="x-none"/>
        </w:rPr>
        <w:br/>
        <w:t>Fri</w:t>
      </w:r>
      <w:r w:rsidRPr="00FC2C18">
        <w:rPr>
          <w:rFonts w:ascii="Arial" w:hAnsi="Arial" w:cs="Arial"/>
          <w:b/>
          <w:lang w:bidi="x-none"/>
        </w:rPr>
        <w:t xml:space="preserve">day, February 15, 2019, 7:30 pm, at Rothenberg Hall, The Huntington </w:t>
      </w:r>
      <w:r w:rsidRPr="00FC2C18">
        <w:rPr>
          <w:rFonts w:ascii="Arial" w:hAnsi="Arial" w:cs="Arial"/>
          <w:b/>
          <w:lang w:bidi="x-none"/>
        </w:rPr>
        <w:br/>
      </w:r>
    </w:p>
    <w:p w14:paraId="37922516" w14:textId="7CE5C37E" w:rsidR="000E71C2" w:rsidRPr="00647937" w:rsidRDefault="000E71C2" w:rsidP="000E71C2">
      <w:pPr>
        <w:jc w:val="center"/>
        <w:outlineLvl w:val="0"/>
        <w:rPr>
          <w:rFonts w:ascii="Arial" w:hAnsi="Arial" w:cs="Arial"/>
          <w:b/>
          <w:szCs w:val="22"/>
        </w:rPr>
      </w:pPr>
      <w:r>
        <w:rPr>
          <w:rFonts w:ascii="Arial" w:hAnsi="Arial" w:cs="Arial"/>
          <w:b/>
          <w:bCs/>
          <w:i/>
        </w:rPr>
        <w:t>In Focus</w:t>
      </w:r>
      <w:r w:rsidRPr="000E71C2">
        <w:rPr>
          <w:rFonts w:ascii="Arial" w:hAnsi="Arial" w:cs="Arial"/>
          <w:b/>
          <w:bCs/>
        </w:rPr>
        <w:t xml:space="preserve"> </w:t>
      </w:r>
      <w:r>
        <w:rPr>
          <w:rFonts w:ascii="Arial" w:hAnsi="Arial" w:cs="Arial"/>
          <w:b/>
          <w:bCs/>
        </w:rPr>
        <w:t>Concerts</w:t>
      </w:r>
      <w:r w:rsidRPr="000E71C2">
        <w:rPr>
          <w:rFonts w:ascii="Arial" w:hAnsi="Arial" w:cs="Arial"/>
          <w:b/>
          <w:bCs/>
        </w:rPr>
        <w:t xml:space="preserve"> </w:t>
      </w:r>
      <w:r w:rsidRPr="00647937">
        <w:rPr>
          <w:rFonts w:ascii="Arial" w:hAnsi="Arial" w:cs="Arial"/>
          <w:b/>
          <w:bCs/>
        </w:rPr>
        <w:t>Provid</w:t>
      </w:r>
      <w:r>
        <w:rPr>
          <w:rFonts w:ascii="Arial" w:hAnsi="Arial" w:cs="Arial"/>
          <w:b/>
          <w:bCs/>
        </w:rPr>
        <w:t>e</w:t>
      </w:r>
      <w:r w:rsidRPr="00647937">
        <w:rPr>
          <w:rFonts w:ascii="Arial" w:hAnsi="Arial" w:cs="Arial"/>
          <w:b/>
          <w:bCs/>
        </w:rPr>
        <w:t xml:space="preserve"> Insight</w:t>
      </w:r>
      <w:r>
        <w:rPr>
          <w:rFonts w:ascii="Arial" w:hAnsi="Arial" w:cs="Arial"/>
          <w:b/>
          <w:bCs/>
        </w:rPr>
        <w:t>s</w:t>
      </w:r>
      <w:r w:rsidRPr="00647937">
        <w:rPr>
          <w:rFonts w:ascii="Arial" w:hAnsi="Arial" w:cs="Arial"/>
          <w:b/>
          <w:bCs/>
        </w:rPr>
        <w:t xml:space="preserve"> Into Chamber Music Repertoire </w:t>
      </w:r>
      <w:r w:rsidRPr="00647937">
        <w:rPr>
          <w:rFonts w:ascii="Arial" w:hAnsi="Arial" w:cs="Arial"/>
          <w:b/>
          <w:bCs/>
        </w:rPr>
        <w:br/>
        <w:t>Through Lens Of L</w:t>
      </w:r>
      <w:r>
        <w:rPr>
          <w:rFonts w:ascii="Arial" w:hAnsi="Arial" w:cs="Arial"/>
          <w:b/>
          <w:bCs/>
        </w:rPr>
        <w:t>ACO</w:t>
      </w:r>
      <w:r w:rsidRPr="00647937">
        <w:rPr>
          <w:rFonts w:ascii="Arial" w:hAnsi="Arial" w:cs="Arial"/>
          <w:b/>
          <w:bCs/>
        </w:rPr>
        <w:t xml:space="preserve"> Artists</w:t>
      </w:r>
    </w:p>
    <w:p w14:paraId="01664A3C" w14:textId="20840699" w:rsidR="000E71C2" w:rsidRPr="00453763" w:rsidRDefault="007942E2" w:rsidP="0084317C">
      <w:pPr>
        <w:jc w:val="center"/>
        <w:outlineLvl w:val="0"/>
        <w:rPr>
          <w:rFonts w:ascii="Arial" w:hAnsi="Arial" w:cs="Arial"/>
          <w:b/>
          <w:bCs/>
        </w:rPr>
      </w:pPr>
      <w:r w:rsidRPr="00647937">
        <w:rPr>
          <w:rFonts w:ascii="Arial" w:hAnsi="Arial" w:cs="Arial"/>
          <w:b/>
          <w:szCs w:val="22"/>
        </w:rPr>
        <w:br/>
      </w:r>
      <w:r w:rsidR="00D85785" w:rsidRPr="00453763">
        <w:rPr>
          <w:rFonts w:ascii="Arial" w:hAnsi="Arial" w:cs="Arial"/>
          <w:b/>
          <w:bCs/>
        </w:rPr>
        <w:t xml:space="preserve">Other </w:t>
      </w:r>
      <w:r w:rsidR="00B54C6E" w:rsidRPr="00453763">
        <w:rPr>
          <w:rFonts w:ascii="Arial" w:hAnsi="Arial" w:cs="Arial"/>
          <w:b/>
          <w:bCs/>
        </w:rPr>
        <w:t xml:space="preserve">Programs Include: </w:t>
      </w:r>
      <w:r w:rsidR="009B7806" w:rsidRPr="00453763">
        <w:rPr>
          <w:rFonts w:ascii="Arial" w:hAnsi="Arial" w:cs="Arial"/>
          <w:b/>
          <w:bCs/>
        </w:rPr>
        <w:br/>
        <w:t xml:space="preserve">LACO </w:t>
      </w:r>
      <w:r w:rsidR="00B54C6E" w:rsidRPr="00453763">
        <w:rPr>
          <w:rFonts w:ascii="Arial" w:hAnsi="Arial" w:cs="Arial"/>
          <w:b/>
          <w:bCs/>
        </w:rPr>
        <w:t>Violinists</w:t>
      </w:r>
      <w:r w:rsidR="009B7806" w:rsidRPr="00453763">
        <w:rPr>
          <w:rFonts w:ascii="Arial" w:hAnsi="Arial" w:cs="Arial"/>
          <w:b/>
          <w:bCs/>
        </w:rPr>
        <w:t>/Husband and Wife Carrie</w:t>
      </w:r>
      <w:r w:rsidR="00B54C6E" w:rsidRPr="00453763">
        <w:rPr>
          <w:rFonts w:ascii="Arial" w:hAnsi="Arial" w:cs="Arial"/>
          <w:b/>
          <w:bCs/>
        </w:rPr>
        <w:t xml:space="preserve"> Kennedy and Joel Pargman Showcased on Prokofiev’s S</w:t>
      </w:r>
      <w:r w:rsidR="007B5266" w:rsidRPr="00453763">
        <w:rPr>
          <w:rFonts w:ascii="Arial" w:hAnsi="Arial" w:cs="Arial"/>
          <w:b/>
          <w:bCs/>
        </w:rPr>
        <w:t xml:space="preserve">onata for Two Violins (March 28 &amp; </w:t>
      </w:r>
      <w:r w:rsidR="00B54C6E" w:rsidRPr="00453763">
        <w:rPr>
          <w:rFonts w:ascii="Arial" w:hAnsi="Arial" w:cs="Arial"/>
          <w:b/>
          <w:bCs/>
        </w:rPr>
        <w:t>29)</w:t>
      </w:r>
      <w:r w:rsidR="00D421B1" w:rsidRPr="00453763">
        <w:rPr>
          <w:rFonts w:ascii="Arial" w:hAnsi="Arial" w:cs="Arial"/>
          <w:b/>
          <w:bCs/>
        </w:rPr>
        <w:t>;</w:t>
      </w:r>
      <w:r w:rsidR="00453763">
        <w:rPr>
          <w:rFonts w:ascii="Arial" w:hAnsi="Arial" w:cs="Arial"/>
          <w:b/>
          <w:bCs/>
        </w:rPr>
        <w:t xml:space="preserve"> and</w:t>
      </w:r>
    </w:p>
    <w:p w14:paraId="3D927FBC" w14:textId="1F0A871B" w:rsidR="00D421B1" w:rsidRPr="00453763" w:rsidRDefault="00D421B1" w:rsidP="000E71C2">
      <w:pPr>
        <w:jc w:val="center"/>
        <w:rPr>
          <w:rFonts w:ascii="Arial" w:hAnsi="Arial" w:cs="Arial"/>
          <w:b/>
          <w:bCs/>
        </w:rPr>
      </w:pPr>
      <w:r w:rsidRPr="00453763">
        <w:rPr>
          <w:rFonts w:ascii="Arial" w:hAnsi="Arial" w:cs="Arial"/>
          <w:b/>
          <w:bCs/>
        </w:rPr>
        <w:t xml:space="preserve">Impressionistic </w:t>
      </w:r>
      <w:r w:rsidR="004A64E1" w:rsidRPr="00453763">
        <w:rPr>
          <w:rFonts w:ascii="Arial" w:hAnsi="Arial" w:cs="Arial"/>
          <w:b/>
          <w:bCs/>
        </w:rPr>
        <w:t xml:space="preserve">Gems </w:t>
      </w:r>
      <w:r w:rsidR="007E42B2" w:rsidRPr="00453763">
        <w:rPr>
          <w:rFonts w:ascii="Arial" w:hAnsi="Arial" w:cs="Arial"/>
          <w:b/>
          <w:bCs/>
        </w:rPr>
        <w:t>by Ravel, Debussy and Kodaly</w:t>
      </w:r>
      <w:r w:rsidR="004A64E1" w:rsidRPr="00453763">
        <w:rPr>
          <w:rFonts w:ascii="Arial" w:hAnsi="Arial" w:cs="Arial"/>
          <w:b/>
          <w:bCs/>
        </w:rPr>
        <w:t xml:space="preserve"> </w:t>
      </w:r>
      <w:r w:rsidR="00BC2FA1" w:rsidRPr="00453763">
        <w:rPr>
          <w:rFonts w:ascii="Arial" w:hAnsi="Arial" w:cs="Arial"/>
          <w:b/>
          <w:bCs/>
        </w:rPr>
        <w:t xml:space="preserve">to </w:t>
      </w:r>
      <w:r w:rsidR="004A64E1" w:rsidRPr="00453763">
        <w:rPr>
          <w:rFonts w:ascii="Arial" w:hAnsi="Arial" w:cs="Arial"/>
          <w:b/>
          <w:bCs/>
        </w:rPr>
        <w:t xml:space="preserve">Cap Series </w:t>
      </w:r>
      <w:r w:rsidRPr="00453763">
        <w:rPr>
          <w:rFonts w:ascii="Arial" w:hAnsi="Arial" w:cs="Arial"/>
          <w:b/>
          <w:bCs/>
        </w:rPr>
        <w:t>(April 1</w:t>
      </w:r>
      <w:r w:rsidR="007B5266" w:rsidRPr="00453763">
        <w:rPr>
          <w:rFonts w:ascii="Arial" w:hAnsi="Arial" w:cs="Arial"/>
          <w:b/>
          <w:bCs/>
        </w:rPr>
        <w:t xml:space="preserve">2 &amp; </w:t>
      </w:r>
      <w:r w:rsidRPr="00453763">
        <w:rPr>
          <w:rFonts w:ascii="Arial" w:hAnsi="Arial" w:cs="Arial"/>
          <w:b/>
          <w:bCs/>
        </w:rPr>
        <w:t>18)</w:t>
      </w:r>
    </w:p>
    <w:p w14:paraId="7056C32F" w14:textId="77777777" w:rsidR="000E71C2" w:rsidRPr="005D0C48" w:rsidRDefault="000E71C2" w:rsidP="004A64E1">
      <w:pPr>
        <w:rPr>
          <w:rFonts w:ascii="Arial" w:hAnsi="Arial" w:cs="Arial"/>
          <w:b/>
          <w:bCs/>
          <w:sz w:val="22"/>
          <w:szCs w:val="22"/>
        </w:rPr>
      </w:pPr>
    </w:p>
    <w:p w14:paraId="7043716D" w14:textId="18A2BF0F" w:rsidR="0084317C" w:rsidRDefault="003865BF" w:rsidP="0084317C">
      <w:pPr>
        <w:jc w:val="center"/>
        <w:outlineLvl w:val="0"/>
        <w:rPr>
          <w:rFonts w:ascii="Arial" w:hAnsi="Arial" w:cs="Arial"/>
          <w:b/>
          <w:bCs/>
          <w:sz w:val="22"/>
          <w:szCs w:val="22"/>
        </w:rPr>
      </w:pPr>
      <w:r>
        <w:rPr>
          <w:rFonts w:ascii="Arial" w:hAnsi="Arial" w:cs="Arial"/>
          <w:b/>
          <w:bCs/>
          <w:sz w:val="22"/>
          <w:szCs w:val="22"/>
        </w:rPr>
        <w:t xml:space="preserve">Each Program </w:t>
      </w:r>
      <w:r w:rsidR="0084317C">
        <w:rPr>
          <w:rFonts w:ascii="Arial" w:hAnsi="Arial" w:cs="Arial"/>
          <w:b/>
          <w:bCs/>
          <w:sz w:val="22"/>
          <w:szCs w:val="22"/>
        </w:rPr>
        <w:t xml:space="preserve">Takes </w:t>
      </w:r>
      <w:r w:rsidR="0084317C" w:rsidRPr="005D0C48">
        <w:rPr>
          <w:rFonts w:ascii="Arial" w:hAnsi="Arial" w:cs="Arial"/>
          <w:b/>
          <w:bCs/>
          <w:sz w:val="22"/>
          <w:szCs w:val="22"/>
        </w:rPr>
        <w:t xml:space="preserve">Place at </w:t>
      </w:r>
      <w:r w:rsidR="007F2A86">
        <w:rPr>
          <w:rFonts w:ascii="Arial" w:hAnsi="Arial" w:cs="Arial"/>
          <w:b/>
          <w:bCs/>
          <w:sz w:val="22"/>
          <w:szCs w:val="22"/>
        </w:rPr>
        <w:t>Both</w:t>
      </w:r>
      <w:r w:rsidR="0084317C">
        <w:rPr>
          <w:rFonts w:ascii="Arial" w:hAnsi="Arial" w:cs="Arial"/>
          <w:b/>
          <w:bCs/>
          <w:sz w:val="22"/>
          <w:szCs w:val="22"/>
        </w:rPr>
        <w:br/>
        <w:t>Moss Theater in Santa Monica and The Huntington in San Marino</w:t>
      </w:r>
    </w:p>
    <w:p w14:paraId="606A567A" w14:textId="77777777" w:rsidR="000E71C2" w:rsidRDefault="000E71C2" w:rsidP="00453763">
      <w:pPr>
        <w:outlineLvl w:val="0"/>
        <w:rPr>
          <w:rFonts w:cs="Arial"/>
          <w:b/>
          <w:szCs w:val="22"/>
          <w:lang w:bidi="x-none"/>
        </w:rPr>
      </w:pPr>
    </w:p>
    <w:p w14:paraId="2D034307" w14:textId="77777777" w:rsidR="004A64E1" w:rsidRPr="00647937" w:rsidRDefault="004A64E1" w:rsidP="000E71C2">
      <w:pPr>
        <w:jc w:val="center"/>
        <w:outlineLvl w:val="0"/>
        <w:rPr>
          <w:rFonts w:cs="Arial"/>
          <w:b/>
          <w:szCs w:val="22"/>
          <w:lang w:bidi="x-none"/>
        </w:rPr>
      </w:pPr>
    </w:p>
    <w:p w14:paraId="537B3F81" w14:textId="6CC32121" w:rsidR="00187946" w:rsidRPr="00187946" w:rsidRDefault="007942E2" w:rsidP="00187946">
      <w:pPr>
        <w:spacing w:line="360" w:lineRule="auto"/>
        <w:outlineLvl w:val="0"/>
        <w:rPr>
          <w:rFonts w:ascii="Arial" w:eastAsia="Times New Roman" w:hAnsi="Arial" w:cs="Arial"/>
          <w:sz w:val="22"/>
          <w:szCs w:val="22"/>
        </w:rPr>
      </w:pPr>
      <w:r w:rsidRPr="00647937">
        <w:rPr>
          <w:rFonts w:ascii="Arial" w:eastAsia="Times New Roman" w:hAnsi="Arial" w:cs="Arial"/>
          <w:sz w:val="22"/>
          <w:szCs w:val="22"/>
        </w:rPr>
        <w:t xml:space="preserve">Los Angeles Chamber Orchestra’s </w:t>
      </w:r>
      <w:r w:rsidR="00844713">
        <w:rPr>
          <w:rFonts w:ascii="Arial" w:eastAsia="Times New Roman" w:hAnsi="Arial" w:cs="Arial"/>
          <w:sz w:val="22"/>
          <w:szCs w:val="22"/>
        </w:rPr>
        <w:t>(LACO)</w:t>
      </w:r>
      <w:r w:rsidR="0013375B">
        <w:rPr>
          <w:rFonts w:ascii="Arial" w:eastAsia="Times New Roman" w:hAnsi="Arial" w:cs="Arial"/>
          <w:sz w:val="22"/>
          <w:szCs w:val="22"/>
        </w:rPr>
        <w:t xml:space="preserve"> </w:t>
      </w:r>
      <w:r w:rsidRPr="00647937">
        <w:rPr>
          <w:rFonts w:ascii="Arial" w:eastAsia="Times New Roman" w:hAnsi="Arial" w:cs="Arial"/>
          <w:sz w:val="22"/>
          <w:szCs w:val="22"/>
        </w:rPr>
        <w:t xml:space="preserve">virtuosic musicians serve as musical tour guides for </w:t>
      </w:r>
      <w:r w:rsidRPr="00647937">
        <w:rPr>
          <w:rFonts w:ascii="Arial" w:eastAsia="Times New Roman" w:hAnsi="Arial" w:cs="Arial"/>
          <w:i/>
          <w:sz w:val="22"/>
          <w:szCs w:val="22"/>
        </w:rPr>
        <w:t>In Focus</w:t>
      </w:r>
      <w:r w:rsidRPr="00647937">
        <w:rPr>
          <w:rFonts w:ascii="Arial" w:eastAsia="Times New Roman" w:hAnsi="Arial" w:cs="Arial"/>
          <w:sz w:val="22"/>
          <w:szCs w:val="22"/>
        </w:rPr>
        <w:t xml:space="preserve">, the Orchestra’s </w:t>
      </w:r>
      <w:r w:rsidR="00844713">
        <w:rPr>
          <w:rFonts w:ascii="Arial" w:eastAsia="Times New Roman" w:hAnsi="Arial" w:cs="Arial"/>
          <w:sz w:val="22"/>
          <w:szCs w:val="22"/>
        </w:rPr>
        <w:t xml:space="preserve">compelling </w:t>
      </w:r>
      <w:r w:rsidRPr="00647937">
        <w:rPr>
          <w:rFonts w:ascii="Arial" w:eastAsia="Times New Roman" w:hAnsi="Arial" w:cs="Arial"/>
          <w:sz w:val="22"/>
          <w:szCs w:val="22"/>
        </w:rPr>
        <w:t>chamber music series c</w:t>
      </w:r>
      <w:r w:rsidRPr="00647937">
        <w:rPr>
          <w:rFonts w:ascii="Arial" w:eastAsia="Times New Roman" w:hAnsi="Arial" w:cs="Arial"/>
          <w:sz w:val="22"/>
          <w:szCs w:val="22"/>
          <w:shd w:val="clear" w:color="auto" w:fill="FFFFFF"/>
        </w:rPr>
        <w:t>urated by Concertmaster Margaret Batjer</w:t>
      </w:r>
      <w:r w:rsidRPr="00647937">
        <w:rPr>
          <w:rFonts w:ascii="Arial" w:eastAsia="Times New Roman" w:hAnsi="Arial" w:cs="Arial"/>
          <w:sz w:val="22"/>
          <w:szCs w:val="22"/>
        </w:rPr>
        <w:t xml:space="preserve">, which </w:t>
      </w:r>
      <w:r w:rsidR="000E71C2" w:rsidRPr="00647937">
        <w:rPr>
          <w:rFonts w:ascii="Arial" w:eastAsia="Times New Roman" w:hAnsi="Arial" w:cs="Arial"/>
          <w:sz w:val="22"/>
          <w:szCs w:val="22"/>
        </w:rPr>
        <w:t xml:space="preserve">provides insights into the </w:t>
      </w:r>
      <w:r w:rsidR="000E71C2" w:rsidRPr="00647937">
        <w:rPr>
          <w:rFonts w:ascii="Arial" w:hAnsi="Arial" w:cs="Arial"/>
          <w:sz w:val="22"/>
          <w:szCs w:val="22"/>
        </w:rPr>
        <w:t>quintessence</w:t>
      </w:r>
      <w:r w:rsidR="000E71C2" w:rsidRPr="00647937">
        <w:rPr>
          <w:rFonts w:ascii="Arial" w:eastAsia="Times New Roman" w:hAnsi="Arial" w:cs="Arial"/>
          <w:sz w:val="22"/>
          <w:szCs w:val="22"/>
        </w:rPr>
        <w:t xml:space="preserve"> of some of the great chamber music repertoire through the lens of LACO artists in an intimate setting.</w:t>
      </w:r>
      <w:r w:rsidR="00BF7A30">
        <w:rPr>
          <w:rFonts w:ascii="Arial" w:eastAsia="Times New Roman" w:hAnsi="Arial" w:cs="Arial"/>
          <w:sz w:val="22"/>
          <w:szCs w:val="22"/>
        </w:rPr>
        <w:t xml:space="preserve"> This spring</w:t>
      </w:r>
      <w:bookmarkStart w:id="0" w:name="_GoBack"/>
      <w:bookmarkEnd w:id="0"/>
      <w:r w:rsidR="00844713">
        <w:rPr>
          <w:rFonts w:ascii="Arial" w:eastAsia="Times New Roman" w:hAnsi="Arial" w:cs="Arial"/>
          <w:sz w:val="22"/>
          <w:szCs w:val="22"/>
        </w:rPr>
        <w:t xml:space="preserve"> LACO offers three </w:t>
      </w:r>
      <w:r w:rsidR="00844713" w:rsidRPr="00844713">
        <w:rPr>
          <w:rFonts w:ascii="Arial" w:eastAsia="Times New Roman" w:hAnsi="Arial" w:cs="Arial"/>
          <w:i/>
          <w:sz w:val="22"/>
          <w:szCs w:val="22"/>
        </w:rPr>
        <w:t>In Focus</w:t>
      </w:r>
      <w:r w:rsidR="00187946">
        <w:rPr>
          <w:rFonts w:ascii="Arial" w:eastAsia="Times New Roman" w:hAnsi="Arial" w:cs="Arial"/>
          <w:sz w:val="22"/>
          <w:szCs w:val="22"/>
        </w:rPr>
        <w:t xml:space="preserve"> programs, each </w:t>
      </w:r>
      <w:r w:rsidR="00187946" w:rsidRPr="00187946">
        <w:rPr>
          <w:rFonts w:ascii="Arial" w:eastAsia="Times New Roman" w:hAnsi="Arial" w:cs="Arial"/>
          <w:sz w:val="22"/>
          <w:szCs w:val="22"/>
        </w:rPr>
        <w:t xml:space="preserve">presented at both the Moss Theater </w:t>
      </w:r>
      <w:r w:rsidR="00F013BB">
        <w:rPr>
          <w:rFonts w:ascii="Arial" w:eastAsia="Times New Roman" w:hAnsi="Arial" w:cs="Arial"/>
          <w:sz w:val="22"/>
          <w:szCs w:val="22"/>
        </w:rPr>
        <w:t xml:space="preserve">at New Roads School at The Herb Alpert Educational Village </w:t>
      </w:r>
      <w:r w:rsidR="00187946" w:rsidRPr="00187946">
        <w:rPr>
          <w:rFonts w:ascii="Arial" w:eastAsia="Times New Roman" w:hAnsi="Arial" w:cs="Arial"/>
          <w:sz w:val="22"/>
          <w:szCs w:val="22"/>
        </w:rPr>
        <w:t xml:space="preserve">in Santa Monica and </w:t>
      </w:r>
      <w:r w:rsidR="00187946" w:rsidRPr="00187946">
        <w:rPr>
          <w:rFonts w:ascii="Arial" w:hAnsi="Arial" w:cs="Arial"/>
          <w:sz w:val="22"/>
          <w:szCs w:val="22"/>
        </w:rPr>
        <w:t xml:space="preserve">Rothenberg Hall, </w:t>
      </w:r>
      <w:r w:rsidR="00187946" w:rsidRPr="00187946">
        <w:rPr>
          <w:rFonts w:ascii="Arial" w:eastAsia="Times New Roman" w:hAnsi="Arial" w:cs="Arial"/>
          <w:sz w:val="22"/>
          <w:szCs w:val="22"/>
        </w:rPr>
        <w:t xml:space="preserve">The Huntington in San Marino. </w:t>
      </w:r>
      <w:r w:rsidR="00187946" w:rsidRPr="00187946">
        <w:rPr>
          <w:rFonts w:ascii="Arial" w:hAnsi="Arial" w:cs="Arial"/>
          <w:bCs/>
          <w:sz w:val="22"/>
          <w:szCs w:val="22"/>
        </w:rPr>
        <w:t>Batjer leads a LACO-commissioned world premiere by Juan Pablo Contreras; LACO violinists</w:t>
      </w:r>
      <w:r w:rsidR="006F51DA">
        <w:rPr>
          <w:rFonts w:ascii="Arial" w:hAnsi="Arial" w:cs="Arial"/>
          <w:bCs/>
          <w:sz w:val="22"/>
          <w:szCs w:val="22"/>
        </w:rPr>
        <w:t xml:space="preserve">, stand-mates and </w:t>
      </w:r>
      <w:r w:rsidR="00187946" w:rsidRPr="00187946">
        <w:rPr>
          <w:rFonts w:ascii="Arial" w:hAnsi="Arial" w:cs="Arial"/>
          <w:bCs/>
          <w:sz w:val="22"/>
          <w:szCs w:val="22"/>
        </w:rPr>
        <w:t xml:space="preserve">husband and wife Carrie Kennedy and Joel Pargman are showcased on Prokofiev’s Sonata for Two Violins; and </w:t>
      </w:r>
      <w:r w:rsidR="0013375B">
        <w:rPr>
          <w:rFonts w:ascii="Arial" w:hAnsi="Arial" w:cs="Arial"/>
          <w:bCs/>
          <w:sz w:val="22"/>
          <w:szCs w:val="22"/>
        </w:rPr>
        <w:t xml:space="preserve">the </w:t>
      </w:r>
      <w:r w:rsidR="00AC77C6">
        <w:rPr>
          <w:rFonts w:ascii="Arial" w:hAnsi="Arial" w:cs="Arial"/>
          <w:bCs/>
          <w:sz w:val="22"/>
          <w:szCs w:val="22"/>
        </w:rPr>
        <w:t xml:space="preserve">series concludes with </w:t>
      </w:r>
      <w:r w:rsidR="00187946" w:rsidRPr="00187946">
        <w:rPr>
          <w:rFonts w:ascii="Arial" w:hAnsi="Arial" w:cs="Arial"/>
          <w:bCs/>
          <w:sz w:val="22"/>
          <w:szCs w:val="22"/>
        </w:rPr>
        <w:t xml:space="preserve">impressionistic </w:t>
      </w:r>
      <w:r w:rsidR="00BC2FA1">
        <w:rPr>
          <w:rFonts w:ascii="Arial" w:hAnsi="Arial" w:cs="Arial"/>
          <w:bCs/>
          <w:sz w:val="22"/>
          <w:szCs w:val="22"/>
        </w:rPr>
        <w:t>gems by</w:t>
      </w:r>
      <w:r w:rsidR="00187946" w:rsidRPr="00187946">
        <w:rPr>
          <w:rFonts w:ascii="Arial" w:hAnsi="Arial" w:cs="Arial"/>
          <w:bCs/>
          <w:sz w:val="22"/>
          <w:szCs w:val="22"/>
        </w:rPr>
        <w:t xml:space="preserve"> Ravel, Debussy</w:t>
      </w:r>
      <w:r w:rsidR="00A06B8E">
        <w:rPr>
          <w:rFonts w:ascii="Arial" w:hAnsi="Arial" w:cs="Arial"/>
          <w:bCs/>
          <w:sz w:val="22"/>
          <w:szCs w:val="22"/>
        </w:rPr>
        <w:t xml:space="preserve"> and</w:t>
      </w:r>
      <w:r w:rsidR="00187946" w:rsidRPr="00187946">
        <w:rPr>
          <w:rFonts w:ascii="Arial" w:hAnsi="Arial" w:cs="Arial"/>
          <w:bCs/>
          <w:sz w:val="22"/>
          <w:szCs w:val="22"/>
        </w:rPr>
        <w:t xml:space="preserve"> Kodaly.</w:t>
      </w:r>
    </w:p>
    <w:p w14:paraId="3540CEFB" w14:textId="77777777" w:rsidR="000E71C2" w:rsidRDefault="000E71C2" w:rsidP="00187946">
      <w:pPr>
        <w:spacing w:line="360" w:lineRule="auto"/>
        <w:outlineLvl w:val="0"/>
        <w:rPr>
          <w:rFonts w:ascii="Arial" w:eastAsia="Times New Roman" w:hAnsi="Arial" w:cs="Arial"/>
          <w:sz w:val="22"/>
          <w:szCs w:val="22"/>
        </w:rPr>
      </w:pPr>
    </w:p>
    <w:p w14:paraId="4214131C" w14:textId="46A3FD25" w:rsidR="003B1872" w:rsidRPr="00647937" w:rsidRDefault="000E71C2" w:rsidP="00D94690">
      <w:pPr>
        <w:spacing w:line="360" w:lineRule="auto"/>
        <w:outlineLvl w:val="0"/>
        <w:rPr>
          <w:rFonts w:ascii="Arial" w:eastAsia="Times New Roman" w:hAnsi="Arial" w:cs="Arial"/>
          <w:sz w:val="22"/>
          <w:szCs w:val="22"/>
        </w:rPr>
      </w:pPr>
      <w:r w:rsidRPr="00647937">
        <w:rPr>
          <w:rFonts w:ascii="Arial" w:eastAsia="Times New Roman" w:hAnsi="Arial" w:cs="Arial"/>
          <w:i/>
          <w:sz w:val="22"/>
          <w:szCs w:val="22"/>
        </w:rPr>
        <w:t>In Focus</w:t>
      </w:r>
      <w:r w:rsidRPr="00647937">
        <w:rPr>
          <w:rFonts w:ascii="Arial" w:eastAsia="Times New Roman" w:hAnsi="Arial" w:cs="Arial"/>
          <w:sz w:val="22"/>
          <w:szCs w:val="22"/>
        </w:rPr>
        <w:t xml:space="preserve"> </w:t>
      </w:r>
      <w:r w:rsidR="00F874BB">
        <w:rPr>
          <w:rFonts w:ascii="Arial" w:eastAsia="Times New Roman" w:hAnsi="Arial" w:cs="Arial"/>
          <w:sz w:val="22"/>
          <w:szCs w:val="22"/>
        </w:rPr>
        <w:t xml:space="preserve">opens </w:t>
      </w:r>
      <w:r w:rsidR="007942E2" w:rsidRPr="00647937">
        <w:rPr>
          <w:rFonts w:ascii="Arial" w:eastAsia="Times New Roman" w:hAnsi="Arial" w:cs="Arial"/>
          <w:sz w:val="22"/>
          <w:szCs w:val="22"/>
        </w:rPr>
        <w:t xml:space="preserve">with </w:t>
      </w:r>
      <w:r w:rsidR="00C91283" w:rsidRPr="00647937">
        <w:rPr>
          <w:rFonts w:ascii="Arial" w:eastAsia="Times New Roman" w:hAnsi="Arial" w:cs="Arial"/>
          <w:sz w:val="22"/>
          <w:szCs w:val="22"/>
        </w:rPr>
        <w:t>the LACO-commissioned world premiere of Juan Pablo Contreras’</w:t>
      </w:r>
      <w:r w:rsidR="00640621" w:rsidRPr="00647937">
        <w:rPr>
          <w:rFonts w:ascii="Arial" w:eastAsia="Times New Roman" w:hAnsi="Arial" w:cs="Arial"/>
          <w:sz w:val="22"/>
          <w:szCs w:val="22"/>
        </w:rPr>
        <w:t xml:space="preserve"> piano quintet</w:t>
      </w:r>
      <w:r w:rsidR="003815D4" w:rsidRPr="00647937">
        <w:rPr>
          <w:rFonts w:ascii="Arial" w:eastAsia="Times New Roman" w:hAnsi="Arial" w:cs="Arial"/>
          <w:sz w:val="22"/>
          <w:szCs w:val="22"/>
        </w:rPr>
        <w:t xml:space="preserve"> </w:t>
      </w:r>
      <w:r w:rsidR="003815D4" w:rsidRPr="00647937">
        <w:rPr>
          <w:rFonts w:ascii="Arial" w:eastAsia="Times New Roman" w:hAnsi="Arial" w:cs="Arial"/>
          <w:i/>
          <w:sz w:val="22"/>
          <w:szCs w:val="22"/>
        </w:rPr>
        <w:t>Musas Mexicanas</w:t>
      </w:r>
      <w:r w:rsidR="007834E0" w:rsidRPr="00647937">
        <w:rPr>
          <w:rFonts w:ascii="Arial" w:eastAsia="Times New Roman" w:hAnsi="Arial" w:cs="Arial"/>
          <w:sz w:val="22"/>
          <w:szCs w:val="22"/>
        </w:rPr>
        <w:t xml:space="preserve"> </w:t>
      </w:r>
      <w:r w:rsidR="003A1DD8" w:rsidRPr="00647937">
        <w:rPr>
          <w:rFonts w:ascii="Arial" w:eastAsia="Times New Roman" w:hAnsi="Arial" w:cs="Arial"/>
          <w:sz w:val="22"/>
          <w:szCs w:val="22"/>
        </w:rPr>
        <w:t xml:space="preserve">(Mexican Muses) </w:t>
      </w:r>
      <w:r w:rsidR="007834E0" w:rsidRPr="00647937">
        <w:rPr>
          <w:rFonts w:ascii="Arial" w:eastAsia="Times New Roman" w:hAnsi="Arial" w:cs="Arial"/>
          <w:sz w:val="22"/>
          <w:szCs w:val="22"/>
        </w:rPr>
        <w:t xml:space="preserve">with back-to-back performances on Valentine’s Day, </w:t>
      </w:r>
      <w:r w:rsidR="007F2728" w:rsidRPr="00647937">
        <w:rPr>
          <w:rFonts w:ascii="Arial" w:hAnsi="Arial" w:cs="Arial"/>
          <w:sz w:val="22"/>
          <w:szCs w:val="22"/>
        </w:rPr>
        <w:t>Thursday, February 14,</w:t>
      </w:r>
      <w:r w:rsidR="007834E0" w:rsidRPr="00647937">
        <w:rPr>
          <w:rFonts w:ascii="Arial" w:hAnsi="Arial" w:cs="Arial"/>
          <w:sz w:val="22"/>
          <w:szCs w:val="22"/>
        </w:rPr>
        <w:t xml:space="preserve"> 7:30 pm, at Moss Theatre in Santa Monic</w:t>
      </w:r>
      <w:r w:rsidR="00112AA8">
        <w:rPr>
          <w:rFonts w:ascii="Arial" w:hAnsi="Arial" w:cs="Arial"/>
          <w:sz w:val="22"/>
          <w:szCs w:val="22"/>
        </w:rPr>
        <w:t>a, and Friday, February 15, 2019</w:t>
      </w:r>
      <w:r w:rsidR="007834E0" w:rsidRPr="00647937">
        <w:rPr>
          <w:rFonts w:ascii="Arial" w:hAnsi="Arial" w:cs="Arial"/>
          <w:sz w:val="22"/>
          <w:szCs w:val="22"/>
        </w:rPr>
        <w:t xml:space="preserve">, 7:30 pm, </w:t>
      </w:r>
      <w:r w:rsidR="003815D4" w:rsidRPr="00647937">
        <w:rPr>
          <w:rFonts w:ascii="Arial" w:hAnsi="Arial" w:cs="Arial"/>
          <w:sz w:val="22"/>
          <w:szCs w:val="22"/>
        </w:rPr>
        <w:t>at</w:t>
      </w:r>
      <w:r w:rsidR="007C03A3" w:rsidRPr="00647937">
        <w:rPr>
          <w:rFonts w:ascii="Arial" w:hAnsi="Arial" w:cs="Arial"/>
          <w:sz w:val="22"/>
          <w:szCs w:val="22"/>
        </w:rPr>
        <w:t xml:space="preserve"> Rothenberg Hall, </w:t>
      </w:r>
      <w:r w:rsidR="007C03A3" w:rsidRPr="00647937">
        <w:rPr>
          <w:rFonts w:ascii="Arial" w:eastAsia="Times New Roman" w:hAnsi="Arial" w:cs="Arial"/>
          <w:sz w:val="22"/>
          <w:szCs w:val="22"/>
        </w:rPr>
        <w:t>The Huntington in San Marino</w:t>
      </w:r>
      <w:r w:rsidR="00BC2694" w:rsidRPr="00647937">
        <w:rPr>
          <w:rFonts w:ascii="Arial" w:hAnsi="Arial" w:cs="Arial"/>
          <w:sz w:val="22"/>
          <w:szCs w:val="22"/>
        </w:rPr>
        <w:t xml:space="preserve">. The program also </w:t>
      </w:r>
      <w:r w:rsidR="00CD4AD5" w:rsidRPr="00647937">
        <w:rPr>
          <w:rFonts w:ascii="Arial" w:hAnsi="Arial" w:cs="Arial"/>
          <w:sz w:val="22"/>
          <w:szCs w:val="22"/>
        </w:rPr>
        <w:t xml:space="preserve">features </w:t>
      </w:r>
      <w:r w:rsidR="007834E0" w:rsidRPr="00647937">
        <w:rPr>
          <w:rFonts w:ascii="Arial" w:hAnsi="Arial" w:cs="Arial"/>
          <w:sz w:val="22"/>
          <w:szCs w:val="22"/>
        </w:rPr>
        <w:t xml:space="preserve">Tchaikovsky’s </w:t>
      </w:r>
      <w:r w:rsidR="007834E0" w:rsidRPr="00647937">
        <w:rPr>
          <w:rFonts w:ascii="Arial" w:hAnsi="Arial" w:cs="Arial"/>
          <w:i/>
          <w:sz w:val="22"/>
          <w:szCs w:val="22"/>
        </w:rPr>
        <w:t>Souvenir de Florence</w:t>
      </w:r>
      <w:r w:rsidR="00EE3EF1" w:rsidRPr="00647937">
        <w:rPr>
          <w:rFonts w:ascii="Arial" w:hAnsi="Arial" w:cs="Arial"/>
          <w:sz w:val="22"/>
          <w:szCs w:val="22"/>
        </w:rPr>
        <w:t xml:space="preserve">, inspired by </w:t>
      </w:r>
      <w:r w:rsidR="00C93F72" w:rsidRPr="00647937">
        <w:rPr>
          <w:rFonts w:ascii="Arial" w:hAnsi="Arial" w:cs="Arial"/>
          <w:sz w:val="22"/>
          <w:szCs w:val="22"/>
        </w:rPr>
        <w:t>the sunny Italian city</w:t>
      </w:r>
      <w:r w:rsidR="00BC2694" w:rsidRPr="00647937">
        <w:rPr>
          <w:rFonts w:ascii="Arial" w:hAnsi="Arial" w:cs="Arial"/>
          <w:sz w:val="22"/>
          <w:szCs w:val="22"/>
        </w:rPr>
        <w:t xml:space="preserve">, and Dohnányi’s Serenade for String Trio, </w:t>
      </w:r>
      <w:r w:rsidR="007C03A3" w:rsidRPr="00647937">
        <w:rPr>
          <w:rFonts w:ascii="Arial" w:hAnsi="Arial" w:cs="Arial"/>
          <w:sz w:val="22"/>
          <w:szCs w:val="22"/>
        </w:rPr>
        <w:t xml:space="preserve">notable for </w:t>
      </w:r>
      <w:r w:rsidR="007C03A3" w:rsidRPr="00647937">
        <w:rPr>
          <w:rFonts w:ascii="Arial" w:hAnsi="Arial" w:cs="Arial"/>
          <w:sz w:val="22"/>
          <w:szCs w:val="22"/>
        </w:rPr>
        <w:lastRenderedPageBreak/>
        <w:t>its Hungarian folk music influences</w:t>
      </w:r>
      <w:r w:rsidR="00BC2694" w:rsidRPr="00647937">
        <w:rPr>
          <w:rFonts w:ascii="Arial" w:hAnsi="Arial" w:cs="Arial"/>
          <w:sz w:val="22"/>
          <w:szCs w:val="22"/>
        </w:rPr>
        <w:t>.</w:t>
      </w:r>
      <w:r w:rsidR="003815D4" w:rsidRPr="00647937">
        <w:rPr>
          <w:rFonts w:ascii="Arial" w:hAnsi="Arial" w:cs="Arial"/>
          <w:sz w:val="22"/>
          <w:szCs w:val="22"/>
        </w:rPr>
        <w:t xml:space="preserve"> </w:t>
      </w:r>
      <w:r w:rsidR="0013375B" w:rsidRPr="00647937">
        <w:rPr>
          <w:rFonts w:ascii="Arial" w:eastAsia="Times New Roman" w:hAnsi="Arial" w:cs="Arial"/>
          <w:sz w:val="22"/>
          <w:szCs w:val="22"/>
          <w:shd w:val="clear" w:color="auto" w:fill="FFFFFF"/>
        </w:rPr>
        <w:t xml:space="preserve">With </w:t>
      </w:r>
      <w:r w:rsidR="0013375B" w:rsidRPr="00647937">
        <w:rPr>
          <w:rFonts w:ascii="Arial" w:eastAsia="Times New Roman" w:hAnsi="Arial" w:cs="Arial"/>
          <w:i/>
          <w:sz w:val="22"/>
          <w:szCs w:val="22"/>
        </w:rPr>
        <w:t>Musas Mexicanas</w:t>
      </w:r>
      <w:r w:rsidR="0013375B" w:rsidRPr="00647937">
        <w:rPr>
          <w:rFonts w:ascii="Arial" w:eastAsia="Times New Roman" w:hAnsi="Arial" w:cs="Arial"/>
          <w:sz w:val="22"/>
          <w:szCs w:val="22"/>
        </w:rPr>
        <w:t xml:space="preserve">, a collection of musical portraits, </w:t>
      </w:r>
      <w:r w:rsidR="0013375B">
        <w:rPr>
          <w:rFonts w:ascii="Arial" w:eastAsia="Times New Roman" w:hAnsi="Arial" w:cs="Arial"/>
          <w:sz w:val="22"/>
          <w:szCs w:val="22"/>
        </w:rPr>
        <w:t>Contreras</w:t>
      </w:r>
      <w:r w:rsidR="0013375B" w:rsidRPr="00647937">
        <w:rPr>
          <w:rFonts w:ascii="Arial" w:eastAsia="Times New Roman" w:hAnsi="Arial" w:cs="Arial"/>
          <w:sz w:val="22"/>
          <w:szCs w:val="22"/>
        </w:rPr>
        <w:t xml:space="preserve"> pays homage</w:t>
      </w:r>
      <w:r w:rsidR="00A06B8E">
        <w:rPr>
          <w:rFonts w:ascii="Arial" w:eastAsia="Times New Roman" w:hAnsi="Arial" w:cs="Arial"/>
          <w:sz w:val="22"/>
          <w:szCs w:val="22"/>
        </w:rPr>
        <w:t xml:space="preserve"> to</w:t>
      </w:r>
      <w:r w:rsidR="0013375B" w:rsidRPr="00647937">
        <w:rPr>
          <w:rFonts w:ascii="Arial" w:eastAsia="Times New Roman" w:hAnsi="Arial" w:cs="Arial"/>
          <w:sz w:val="22"/>
          <w:szCs w:val="22"/>
        </w:rPr>
        <w:t xml:space="preserve"> several women who have made an indelible impact on Mexico, including artist and icon Frida Kahlo, 17</w:t>
      </w:r>
      <w:r w:rsidR="0013375B" w:rsidRPr="00647937">
        <w:rPr>
          <w:rFonts w:ascii="Arial" w:eastAsia="Times New Roman" w:hAnsi="Arial" w:cs="Arial"/>
          <w:sz w:val="22"/>
          <w:szCs w:val="22"/>
          <w:vertAlign w:val="superscript"/>
        </w:rPr>
        <w:t>th</w:t>
      </w:r>
      <w:r w:rsidR="0013375B">
        <w:rPr>
          <w:rFonts w:ascii="Arial" w:eastAsia="Times New Roman" w:hAnsi="Arial" w:cs="Arial"/>
          <w:sz w:val="22"/>
          <w:szCs w:val="22"/>
        </w:rPr>
        <w:t xml:space="preserve"> </w:t>
      </w:r>
      <w:r w:rsidR="0013375B" w:rsidRPr="00647937">
        <w:rPr>
          <w:rFonts w:ascii="Arial" w:eastAsia="Times New Roman" w:hAnsi="Arial" w:cs="Arial"/>
          <w:sz w:val="22"/>
          <w:szCs w:val="22"/>
        </w:rPr>
        <w:t>century poet Sor Juana Ines de la Cruz and La Malinche, the Aztec woman who translated for H</w:t>
      </w:r>
      <w:r w:rsidR="003D6637">
        <w:rPr>
          <w:rFonts w:ascii="Arial" w:eastAsia="Times New Roman" w:hAnsi="Arial" w:cs="Arial"/>
          <w:sz w:val="22"/>
          <w:szCs w:val="22"/>
        </w:rPr>
        <w:t>ern</w:t>
      </w:r>
      <w:r w:rsidR="00022A3A">
        <w:rPr>
          <w:rFonts w:ascii="Arial" w:eastAsia="Times New Roman" w:hAnsi="Arial" w:cs="Arial"/>
          <w:sz w:val="22"/>
          <w:szCs w:val="22"/>
        </w:rPr>
        <w:t>án Corté</w:t>
      </w:r>
      <w:r w:rsidR="0013375B" w:rsidRPr="00647937">
        <w:rPr>
          <w:rFonts w:ascii="Arial" w:eastAsia="Times New Roman" w:hAnsi="Arial" w:cs="Arial"/>
          <w:sz w:val="22"/>
          <w:szCs w:val="22"/>
        </w:rPr>
        <w:t>s during the Spanish Conquest.</w:t>
      </w:r>
      <w:r w:rsidR="0013375B" w:rsidRPr="00647937">
        <w:rPr>
          <w:rFonts w:ascii="Arial" w:eastAsia="Times New Roman" w:hAnsi="Arial" w:cs="Arial"/>
          <w:sz w:val="22"/>
          <w:szCs w:val="22"/>
          <w:shd w:val="clear" w:color="auto" w:fill="FFFFFF"/>
        </w:rPr>
        <w:t xml:space="preserve"> </w:t>
      </w:r>
      <w:r w:rsidR="003815D4" w:rsidRPr="00647937">
        <w:rPr>
          <w:rFonts w:ascii="Arial" w:hAnsi="Arial" w:cs="Arial"/>
          <w:sz w:val="22"/>
          <w:szCs w:val="22"/>
        </w:rPr>
        <w:t xml:space="preserve">Batjer is joined by </w:t>
      </w:r>
      <w:r w:rsidR="007A7EE7">
        <w:rPr>
          <w:rFonts w:ascii="Arial" w:eastAsia="Times New Roman" w:hAnsi="Arial" w:cs="Arial"/>
          <w:sz w:val="22"/>
          <w:szCs w:val="22"/>
        </w:rPr>
        <w:t xml:space="preserve">pianist Hye-Jin Kim and </w:t>
      </w:r>
      <w:r w:rsidR="00BB0EE4" w:rsidRPr="00647937">
        <w:rPr>
          <w:rFonts w:ascii="Arial" w:hAnsi="Arial" w:cs="Arial"/>
          <w:sz w:val="22"/>
          <w:szCs w:val="22"/>
        </w:rPr>
        <w:t>LACO art</w:t>
      </w:r>
      <w:r w:rsidR="007A7EE7">
        <w:rPr>
          <w:rFonts w:ascii="Arial" w:hAnsi="Arial" w:cs="Arial"/>
          <w:sz w:val="22"/>
          <w:szCs w:val="22"/>
        </w:rPr>
        <w:t xml:space="preserve">ists </w:t>
      </w:r>
      <w:r w:rsidR="007F2728" w:rsidRPr="00647937">
        <w:rPr>
          <w:rFonts w:ascii="Arial" w:hAnsi="Arial" w:cs="Arial"/>
          <w:sz w:val="22"/>
          <w:szCs w:val="22"/>
        </w:rPr>
        <w:t>Violin</w:t>
      </w:r>
      <w:r w:rsidR="00BB0EE4" w:rsidRPr="00647937">
        <w:rPr>
          <w:rFonts w:ascii="Arial" w:hAnsi="Arial" w:cs="Arial"/>
          <w:sz w:val="22"/>
          <w:szCs w:val="22"/>
        </w:rPr>
        <w:t xml:space="preserve">s Susan Rishik and </w:t>
      </w:r>
      <w:r w:rsidR="007F2728" w:rsidRPr="00647937">
        <w:rPr>
          <w:rFonts w:ascii="Arial" w:hAnsi="Arial" w:cs="Arial"/>
          <w:sz w:val="22"/>
          <w:szCs w:val="22"/>
        </w:rPr>
        <w:t>Maia Jasper White,</w:t>
      </w:r>
      <w:r w:rsidR="00CD4AD5" w:rsidRPr="00647937">
        <w:rPr>
          <w:rFonts w:ascii="Arial" w:hAnsi="Arial" w:cs="Arial"/>
          <w:sz w:val="22"/>
          <w:szCs w:val="22"/>
        </w:rPr>
        <w:t xml:space="preserve"> </w:t>
      </w:r>
      <w:r w:rsidR="003815D4" w:rsidRPr="00647937">
        <w:rPr>
          <w:rFonts w:ascii="Arial" w:hAnsi="Arial" w:cs="Arial"/>
          <w:sz w:val="22"/>
          <w:szCs w:val="22"/>
        </w:rPr>
        <w:t>Associate Principal Viola Victoria Miskolczy</w:t>
      </w:r>
      <w:r w:rsidR="007F2728" w:rsidRPr="00647937">
        <w:rPr>
          <w:rFonts w:ascii="Arial" w:hAnsi="Arial" w:cs="Arial"/>
          <w:sz w:val="22"/>
          <w:szCs w:val="22"/>
        </w:rPr>
        <w:t>, Viola Robert Brophy,</w:t>
      </w:r>
      <w:r w:rsidR="00BB0EE4" w:rsidRPr="00647937">
        <w:rPr>
          <w:rFonts w:ascii="Arial" w:hAnsi="Arial" w:cs="Arial"/>
          <w:sz w:val="22"/>
          <w:szCs w:val="22"/>
        </w:rPr>
        <w:t xml:space="preserve"> Principal Cello Andrew Shulman</w:t>
      </w:r>
      <w:r w:rsidR="00CD4AD5" w:rsidRPr="00647937">
        <w:rPr>
          <w:rFonts w:ascii="Arial" w:hAnsi="Arial" w:cs="Arial"/>
          <w:sz w:val="22"/>
          <w:szCs w:val="22"/>
        </w:rPr>
        <w:t xml:space="preserve"> and Cello Trevor Handy</w:t>
      </w:r>
      <w:r w:rsidR="00E972E3" w:rsidRPr="00647937">
        <w:rPr>
          <w:rFonts w:ascii="Arial" w:hAnsi="Arial" w:cs="Arial"/>
          <w:sz w:val="22"/>
          <w:szCs w:val="22"/>
        </w:rPr>
        <w:t>.</w:t>
      </w:r>
      <w:r w:rsidR="00BB0EE4" w:rsidRPr="00647937">
        <w:rPr>
          <w:rFonts w:ascii="Arial" w:eastAsia="Times New Roman" w:hAnsi="Arial" w:cs="Arial"/>
          <w:sz w:val="22"/>
          <w:szCs w:val="22"/>
        </w:rPr>
        <w:t xml:space="preserve"> </w:t>
      </w:r>
      <w:r w:rsidR="00233912" w:rsidRPr="00647937">
        <w:rPr>
          <w:rFonts w:ascii="Arial" w:eastAsia="Times New Roman" w:hAnsi="Arial" w:cs="Arial"/>
          <w:sz w:val="22"/>
          <w:szCs w:val="22"/>
          <w:shd w:val="clear" w:color="auto" w:fill="FFFFFF"/>
        </w:rPr>
        <w:t xml:space="preserve">Contreras, born in Guadalajara, </w:t>
      </w:r>
      <w:r w:rsidR="007C03A3" w:rsidRPr="00647937">
        <w:rPr>
          <w:rFonts w:ascii="Arial" w:eastAsia="Times New Roman" w:hAnsi="Arial" w:cs="Arial"/>
          <w:sz w:val="22"/>
          <w:szCs w:val="22"/>
          <w:shd w:val="clear" w:color="auto" w:fill="FFFFFF"/>
        </w:rPr>
        <w:t>Mexico</w:t>
      </w:r>
      <w:r>
        <w:rPr>
          <w:rFonts w:ascii="Arial" w:eastAsia="Times New Roman" w:hAnsi="Arial" w:cs="Arial"/>
          <w:sz w:val="22"/>
          <w:szCs w:val="22"/>
          <w:shd w:val="clear" w:color="auto" w:fill="FFFFFF"/>
        </w:rPr>
        <w:t xml:space="preserve"> and</w:t>
      </w:r>
      <w:r w:rsidR="007C03A3" w:rsidRPr="00647937">
        <w:rPr>
          <w:rFonts w:ascii="Arial" w:eastAsia="Times New Roman" w:hAnsi="Arial" w:cs="Arial"/>
          <w:sz w:val="22"/>
          <w:szCs w:val="22"/>
          <w:shd w:val="clear" w:color="auto" w:fill="FFFFFF"/>
        </w:rPr>
        <w:t xml:space="preserve"> </w:t>
      </w:r>
      <w:r w:rsidR="00930AB0" w:rsidRPr="00647937">
        <w:rPr>
          <w:rFonts w:ascii="Arial" w:eastAsia="Times New Roman" w:hAnsi="Arial" w:cs="Arial"/>
          <w:sz w:val="22"/>
          <w:szCs w:val="22"/>
          <w:shd w:val="clear" w:color="auto" w:fill="FFFFFF"/>
        </w:rPr>
        <w:t xml:space="preserve">currently based in </w:t>
      </w:r>
      <w:r w:rsidR="00233912" w:rsidRPr="00647937">
        <w:rPr>
          <w:rFonts w:ascii="Arial" w:eastAsia="Times New Roman" w:hAnsi="Arial" w:cs="Arial"/>
          <w:sz w:val="22"/>
          <w:szCs w:val="22"/>
          <w:shd w:val="clear" w:color="auto" w:fill="FFFFFF"/>
        </w:rPr>
        <w:t>Los Angeles</w:t>
      </w:r>
      <w:r>
        <w:rPr>
          <w:rFonts w:ascii="Arial" w:eastAsia="Times New Roman" w:hAnsi="Arial" w:cs="Arial"/>
          <w:sz w:val="22"/>
          <w:szCs w:val="22"/>
          <w:shd w:val="clear" w:color="auto" w:fill="FFFFFF"/>
        </w:rPr>
        <w:t>, is</w:t>
      </w:r>
      <w:r w:rsidR="00930AB0" w:rsidRPr="00647937">
        <w:rPr>
          <w:rFonts w:ascii="Arial" w:eastAsia="Times New Roman" w:hAnsi="Arial" w:cs="Arial"/>
          <w:sz w:val="22"/>
          <w:szCs w:val="22"/>
          <w:shd w:val="clear" w:color="auto" w:fill="FFFFFF"/>
        </w:rPr>
        <w:t xml:space="preserve"> recognized as “one of the most prominent young composers of Latin America" (</w:t>
      </w:r>
      <w:r w:rsidR="00930AB0" w:rsidRPr="00647937">
        <w:rPr>
          <w:rFonts w:ascii="Arial" w:eastAsia="Times New Roman" w:hAnsi="Arial" w:cs="Arial"/>
          <w:i/>
          <w:iCs/>
          <w:sz w:val="22"/>
          <w:szCs w:val="22"/>
          <w:shd w:val="clear" w:color="auto" w:fill="FFFFFF"/>
        </w:rPr>
        <w:t>Milenio</w:t>
      </w:r>
      <w:r w:rsidR="007C03A3" w:rsidRPr="00647937">
        <w:rPr>
          <w:rFonts w:ascii="Arial" w:eastAsia="Times New Roman" w:hAnsi="Arial" w:cs="Arial"/>
          <w:sz w:val="22"/>
          <w:szCs w:val="22"/>
          <w:shd w:val="clear" w:color="auto" w:fill="FFFFFF"/>
        </w:rPr>
        <w:t>)</w:t>
      </w:r>
      <w:r>
        <w:rPr>
          <w:rFonts w:ascii="Arial" w:eastAsia="Times New Roman" w:hAnsi="Arial" w:cs="Arial"/>
          <w:sz w:val="22"/>
          <w:szCs w:val="22"/>
          <w:shd w:val="clear" w:color="auto" w:fill="FFFFFF"/>
        </w:rPr>
        <w:t>.</w:t>
      </w:r>
      <w:r w:rsidR="00233912" w:rsidRPr="00647937">
        <w:rPr>
          <w:rFonts w:ascii="Arial" w:eastAsia="Times New Roman" w:hAnsi="Arial" w:cs="Arial"/>
          <w:sz w:val="22"/>
          <w:szCs w:val="22"/>
          <w:shd w:val="clear" w:color="auto" w:fill="FFFFFF"/>
        </w:rPr>
        <w:t xml:space="preserve"> </w:t>
      </w:r>
      <w:r w:rsidR="0013375B">
        <w:rPr>
          <w:rFonts w:ascii="Arial" w:eastAsia="Times New Roman" w:hAnsi="Arial" w:cs="Arial"/>
          <w:sz w:val="22"/>
          <w:szCs w:val="22"/>
          <w:shd w:val="clear" w:color="auto" w:fill="FFFFFF"/>
        </w:rPr>
        <w:t>His</w:t>
      </w:r>
      <w:r w:rsidR="00233912" w:rsidRPr="00647937">
        <w:rPr>
          <w:rFonts w:ascii="Arial" w:eastAsia="Times New Roman" w:hAnsi="Arial" w:cs="Arial"/>
          <w:sz w:val="22"/>
          <w:szCs w:val="22"/>
          <w:shd w:val="clear" w:color="auto" w:fill="FFFFFF"/>
        </w:rPr>
        <w:t xml:space="preserve"> music has been performed by the National Symphony Orchestra of Mexico, the Salta and Cordoba symphonies in Argentina and the Simon Bolivar Symphony Orchestra in Venezuela. The recipient of the ASCAP Morton Gould Young Composer Award and Mexican Endowment for the Arts and Culture Young Artist Fellowship, Contreras has served as composer-in-residence at the Turtle Bay Music School and the Concerts on the Slope chamber music series in New York</w:t>
      </w:r>
      <w:r w:rsidR="007D3607">
        <w:rPr>
          <w:rFonts w:ascii="Arial" w:eastAsia="Times New Roman" w:hAnsi="Arial" w:cs="Arial"/>
          <w:sz w:val="22"/>
          <w:szCs w:val="22"/>
          <w:shd w:val="clear" w:color="auto" w:fill="FFFFFF"/>
        </w:rPr>
        <w:t>.</w:t>
      </w:r>
      <w:r w:rsidR="00FA412C">
        <w:rPr>
          <w:rFonts w:ascii="Arial" w:eastAsia="Times New Roman" w:hAnsi="Arial" w:cs="Arial"/>
          <w:sz w:val="22"/>
          <w:szCs w:val="22"/>
          <w:shd w:val="clear" w:color="auto" w:fill="FFFFFF"/>
        </w:rPr>
        <w:t xml:space="preserve"> </w:t>
      </w:r>
    </w:p>
    <w:p w14:paraId="686B0103" w14:textId="77777777" w:rsidR="000E71C2" w:rsidRDefault="000E71C2" w:rsidP="00D94690">
      <w:pPr>
        <w:spacing w:line="360" w:lineRule="auto"/>
        <w:outlineLvl w:val="0"/>
        <w:rPr>
          <w:rFonts w:ascii="Arial" w:hAnsi="Arial" w:cs="Arial"/>
          <w:sz w:val="22"/>
          <w:szCs w:val="22"/>
        </w:rPr>
      </w:pPr>
    </w:p>
    <w:p w14:paraId="5FF1A2E5" w14:textId="7158891D" w:rsidR="00C40A4F" w:rsidRPr="00997F31" w:rsidRDefault="004D7EF5" w:rsidP="00D94690">
      <w:pPr>
        <w:spacing w:line="360" w:lineRule="auto"/>
        <w:rPr>
          <w:rFonts w:ascii="Arial" w:hAnsi="Arial" w:cs="Arial"/>
          <w:sz w:val="22"/>
          <w:szCs w:val="22"/>
        </w:rPr>
      </w:pPr>
      <w:r w:rsidRPr="00187946">
        <w:rPr>
          <w:rFonts w:ascii="Arial" w:hAnsi="Arial" w:cs="Arial"/>
          <w:bCs/>
          <w:sz w:val="22"/>
          <w:szCs w:val="22"/>
        </w:rPr>
        <w:t>LACO violinists</w:t>
      </w:r>
      <w:r>
        <w:rPr>
          <w:rFonts w:ascii="Arial" w:hAnsi="Arial" w:cs="Arial"/>
          <w:bCs/>
          <w:sz w:val="22"/>
          <w:szCs w:val="22"/>
        </w:rPr>
        <w:t xml:space="preserve">, stand-mates and real-life </w:t>
      </w:r>
      <w:r w:rsidRPr="00187946">
        <w:rPr>
          <w:rFonts w:ascii="Arial" w:hAnsi="Arial" w:cs="Arial"/>
          <w:bCs/>
          <w:sz w:val="22"/>
          <w:szCs w:val="22"/>
        </w:rPr>
        <w:t>husband and wife Carrie Kennedy and Joel Pargman are showcased on Prokofiev’s Sonata for Two Violins</w:t>
      </w:r>
      <w:r>
        <w:rPr>
          <w:rFonts w:ascii="Arial" w:hAnsi="Arial" w:cs="Arial"/>
          <w:bCs/>
          <w:sz w:val="22"/>
          <w:szCs w:val="22"/>
        </w:rPr>
        <w:t xml:space="preserve"> </w:t>
      </w:r>
      <w:r w:rsidR="00BC2FA1">
        <w:rPr>
          <w:rFonts w:ascii="Arial" w:hAnsi="Arial" w:cs="Arial"/>
          <w:bCs/>
          <w:sz w:val="22"/>
          <w:szCs w:val="22"/>
        </w:rPr>
        <w:t xml:space="preserve">on </w:t>
      </w:r>
      <w:r>
        <w:rPr>
          <w:rFonts w:ascii="Arial" w:hAnsi="Arial" w:cs="Arial"/>
          <w:bCs/>
          <w:sz w:val="22"/>
          <w:szCs w:val="22"/>
        </w:rPr>
        <w:t>Thursd</w:t>
      </w:r>
      <w:r w:rsidR="00BC2FA1">
        <w:rPr>
          <w:rFonts w:ascii="Arial" w:hAnsi="Arial" w:cs="Arial"/>
          <w:bCs/>
          <w:sz w:val="22"/>
          <w:szCs w:val="22"/>
        </w:rPr>
        <w:t>ay, March 28</w:t>
      </w:r>
      <w:r>
        <w:rPr>
          <w:rFonts w:ascii="Arial" w:hAnsi="Arial" w:cs="Arial"/>
          <w:bCs/>
          <w:sz w:val="22"/>
          <w:szCs w:val="22"/>
        </w:rPr>
        <w:t xml:space="preserve">, 7:30 pm, at </w:t>
      </w:r>
      <w:r>
        <w:rPr>
          <w:rFonts w:ascii="Arial" w:hAnsi="Arial" w:cs="Arial"/>
          <w:sz w:val="22"/>
          <w:szCs w:val="22"/>
        </w:rPr>
        <w:t xml:space="preserve">the </w:t>
      </w:r>
      <w:r w:rsidRPr="00647937">
        <w:rPr>
          <w:rFonts w:ascii="Arial" w:hAnsi="Arial" w:cs="Arial"/>
          <w:sz w:val="22"/>
          <w:szCs w:val="22"/>
        </w:rPr>
        <w:t xml:space="preserve">Moss Theatre in Santa Monica, and Friday, </w:t>
      </w:r>
      <w:r>
        <w:rPr>
          <w:rFonts w:ascii="Arial" w:hAnsi="Arial" w:cs="Arial"/>
          <w:sz w:val="22"/>
          <w:szCs w:val="22"/>
        </w:rPr>
        <w:t>March 29, 2019</w:t>
      </w:r>
      <w:r w:rsidRPr="00647937">
        <w:rPr>
          <w:rFonts w:ascii="Arial" w:hAnsi="Arial" w:cs="Arial"/>
          <w:sz w:val="22"/>
          <w:szCs w:val="22"/>
        </w:rPr>
        <w:t xml:space="preserve">, 7:30 pm, at Rothenberg Hall, </w:t>
      </w:r>
      <w:r w:rsidRPr="00647937">
        <w:rPr>
          <w:rFonts w:ascii="Arial" w:eastAsia="Times New Roman" w:hAnsi="Arial" w:cs="Arial"/>
          <w:sz w:val="22"/>
          <w:szCs w:val="22"/>
        </w:rPr>
        <w:t>The Huntington in San Marino</w:t>
      </w:r>
      <w:r w:rsidR="00B80B41">
        <w:rPr>
          <w:rFonts w:ascii="Arial" w:eastAsia="Times New Roman" w:hAnsi="Arial" w:cs="Arial"/>
          <w:sz w:val="22"/>
          <w:szCs w:val="22"/>
        </w:rPr>
        <w:t xml:space="preserve">. </w:t>
      </w:r>
      <w:r w:rsidR="00F81BA7">
        <w:rPr>
          <w:rFonts w:ascii="Arial" w:eastAsia="Times New Roman" w:hAnsi="Arial" w:cs="Arial"/>
          <w:sz w:val="22"/>
          <w:szCs w:val="22"/>
        </w:rPr>
        <w:t xml:space="preserve">Additional </w:t>
      </w:r>
      <w:r w:rsidR="00B80B41">
        <w:rPr>
          <w:rFonts w:ascii="Arial" w:eastAsia="Times New Roman" w:hAnsi="Arial" w:cs="Arial"/>
          <w:sz w:val="22"/>
          <w:szCs w:val="22"/>
        </w:rPr>
        <w:t>works on the program include Barber’s St</w:t>
      </w:r>
      <w:r w:rsidR="00B0687F">
        <w:rPr>
          <w:rFonts w:ascii="Arial" w:eastAsia="Times New Roman" w:hAnsi="Arial" w:cs="Arial"/>
          <w:sz w:val="22"/>
          <w:szCs w:val="22"/>
        </w:rPr>
        <w:t>ring Quartet in B major</w:t>
      </w:r>
      <w:r w:rsidR="006360C5">
        <w:rPr>
          <w:rFonts w:ascii="Arial" w:eastAsia="Times New Roman" w:hAnsi="Arial" w:cs="Arial"/>
          <w:sz w:val="22"/>
          <w:szCs w:val="22"/>
        </w:rPr>
        <w:t>, for which the composer</w:t>
      </w:r>
      <w:r w:rsidR="00FA7CB1">
        <w:rPr>
          <w:rFonts w:ascii="Arial" w:eastAsia="Times New Roman" w:hAnsi="Arial" w:cs="Arial"/>
          <w:sz w:val="22"/>
          <w:szCs w:val="22"/>
        </w:rPr>
        <w:t xml:space="preserve"> arranged the middle movement for string orchestra as</w:t>
      </w:r>
      <w:r w:rsidR="006360C5">
        <w:rPr>
          <w:rFonts w:ascii="Arial" w:eastAsia="Times New Roman" w:hAnsi="Arial" w:cs="Arial"/>
          <w:sz w:val="22"/>
          <w:szCs w:val="22"/>
        </w:rPr>
        <w:t xml:space="preserve"> the highly recognizable Adagio for Strings</w:t>
      </w:r>
      <w:r w:rsidR="00B0687F">
        <w:rPr>
          <w:rFonts w:ascii="Arial" w:eastAsia="Times New Roman" w:hAnsi="Arial" w:cs="Arial"/>
          <w:sz w:val="22"/>
          <w:szCs w:val="22"/>
        </w:rPr>
        <w:t>;</w:t>
      </w:r>
      <w:r w:rsidR="00B80B41">
        <w:rPr>
          <w:rFonts w:ascii="Arial" w:eastAsia="Times New Roman" w:hAnsi="Arial" w:cs="Arial"/>
          <w:sz w:val="22"/>
          <w:szCs w:val="22"/>
        </w:rPr>
        <w:t xml:space="preserve"> Peter Knell’s </w:t>
      </w:r>
      <w:r w:rsidR="00B0687F">
        <w:rPr>
          <w:rFonts w:ascii="Arial" w:eastAsia="Times New Roman" w:hAnsi="Arial" w:cs="Arial"/>
          <w:sz w:val="22"/>
          <w:szCs w:val="22"/>
        </w:rPr>
        <w:t xml:space="preserve">tender and delicate </w:t>
      </w:r>
      <w:r w:rsidR="00B80B41">
        <w:rPr>
          <w:rFonts w:ascii="Arial" w:eastAsia="Times New Roman" w:hAnsi="Arial" w:cs="Arial"/>
          <w:sz w:val="22"/>
          <w:szCs w:val="22"/>
        </w:rPr>
        <w:t xml:space="preserve">string quartet </w:t>
      </w:r>
      <w:r w:rsidR="00B80B41" w:rsidRPr="00B80B41">
        <w:rPr>
          <w:rFonts w:ascii="Arial" w:eastAsia="Times New Roman" w:hAnsi="Arial" w:cs="Arial"/>
          <w:i/>
          <w:sz w:val="22"/>
          <w:szCs w:val="22"/>
        </w:rPr>
        <w:t>Intimate Voices</w:t>
      </w:r>
      <w:r w:rsidR="00B80B41">
        <w:rPr>
          <w:rFonts w:ascii="Arial" w:eastAsia="Times New Roman" w:hAnsi="Arial" w:cs="Arial"/>
          <w:sz w:val="22"/>
          <w:szCs w:val="22"/>
        </w:rPr>
        <w:t>,</w:t>
      </w:r>
      <w:r w:rsidR="00B0687F">
        <w:rPr>
          <w:rFonts w:ascii="Arial" w:eastAsia="Times New Roman" w:hAnsi="Arial" w:cs="Arial"/>
          <w:sz w:val="22"/>
          <w:szCs w:val="22"/>
        </w:rPr>
        <w:t xml:space="preserve"> premiered in 2016; </w:t>
      </w:r>
      <w:r w:rsidR="00E916AE">
        <w:rPr>
          <w:rFonts w:ascii="Arial" w:eastAsia="Times New Roman" w:hAnsi="Arial" w:cs="Arial"/>
          <w:sz w:val="22"/>
          <w:szCs w:val="22"/>
        </w:rPr>
        <w:t>and Bartó</w:t>
      </w:r>
      <w:r w:rsidR="006360C5">
        <w:rPr>
          <w:rFonts w:ascii="Arial" w:eastAsia="Times New Roman" w:hAnsi="Arial" w:cs="Arial"/>
          <w:sz w:val="22"/>
          <w:szCs w:val="22"/>
        </w:rPr>
        <w:t xml:space="preserve">k’s </w:t>
      </w:r>
      <w:r w:rsidR="006360C5" w:rsidRPr="00D50B39">
        <w:rPr>
          <w:rFonts w:ascii="Arial" w:eastAsia="Times New Roman" w:hAnsi="Arial" w:cs="Arial"/>
          <w:i/>
          <w:sz w:val="22"/>
          <w:szCs w:val="22"/>
        </w:rPr>
        <w:t>Contrasts</w:t>
      </w:r>
      <w:r w:rsidR="006360C5">
        <w:rPr>
          <w:rFonts w:ascii="Arial" w:eastAsia="Times New Roman" w:hAnsi="Arial" w:cs="Arial"/>
          <w:sz w:val="22"/>
          <w:szCs w:val="22"/>
        </w:rPr>
        <w:t xml:space="preserve"> for Violin, Clarinet and Piano</w:t>
      </w:r>
      <w:r w:rsidR="00E916AE">
        <w:rPr>
          <w:rFonts w:ascii="Arial" w:eastAsia="Times New Roman" w:hAnsi="Arial" w:cs="Arial"/>
          <w:sz w:val="22"/>
          <w:szCs w:val="22"/>
        </w:rPr>
        <w:t xml:space="preserve">, </w:t>
      </w:r>
      <w:r w:rsidR="00F81BA7">
        <w:rPr>
          <w:rFonts w:ascii="Arial" w:eastAsia="Times New Roman" w:hAnsi="Arial" w:cs="Arial"/>
          <w:sz w:val="22"/>
          <w:szCs w:val="22"/>
        </w:rPr>
        <w:t xml:space="preserve">a three-movement work </w:t>
      </w:r>
      <w:r w:rsidR="00E916AE">
        <w:rPr>
          <w:rFonts w:ascii="Arial" w:eastAsia="Times New Roman" w:hAnsi="Arial" w:cs="Arial"/>
          <w:sz w:val="22"/>
          <w:szCs w:val="22"/>
        </w:rPr>
        <w:t xml:space="preserve">infusing Hungarian and </w:t>
      </w:r>
      <w:r w:rsidR="00E916AE" w:rsidRPr="00997F31">
        <w:rPr>
          <w:rFonts w:ascii="Arial" w:eastAsia="Times New Roman" w:hAnsi="Arial" w:cs="Arial"/>
          <w:sz w:val="22"/>
          <w:szCs w:val="22"/>
        </w:rPr>
        <w:t>Romanian dance melodies</w:t>
      </w:r>
      <w:r w:rsidR="00643BB5" w:rsidRPr="00997F31">
        <w:rPr>
          <w:rFonts w:ascii="Arial" w:eastAsia="Times New Roman" w:hAnsi="Arial" w:cs="Arial"/>
          <w:sz w:val="22"/>
          <w:szCs w:val="22"/>
        </w:rPr>
        <w:t xml:space="preserve"> </w:t>
      </w:r>
      <w:r w:rsidR="00F81BA7" w:rsidRPr="00997F31">
        <w:rPr>
          <w:rFonts w:ascii="Arial" w:eastAsia="Times New Roman" w:hAnsi="Arial" w:cs="Arial"/>
          <w:sz w:val="22"/>
          <w:szCs w:val="22"/>
        </w:rPr>
        <w:t xml:space="preserve">commissioned by </w:t>
      </w:r>
      <w:r w:rsidR="00FC2CBE" w:rsidRPr="00997F31">
        <w:rPr>
          <w:rFonts w:ascii="Arial" w:eastAsia="Times New Roman" w:hAnsi="Arial" w:cs="Arial"/>
          <w:sz w:val="22"/>
          <w:szCs w:val="22"/>
        </w:rPr>
        <w:t xml:space="preserve">famed </w:t>
      </w:r>
      <w:r w:rsidR="00F81BA7" w:rsidRPr="00997F31">
        <w:rPr>
          <w:rFonts w:ascii="Arial" w:eastAsia="Times New Roman" w:hAnsi="Arial" w:cs="Arial"/>
          <w:sz w:val="22"/>
          <w:szCs w:val="22"/>
        </w:rPr>
        <w:t>American jazz clarinetist and bandleader Benny Goodman</w:t>
      </w:r>
      <w:r w:rsidR="006360C5" w:rsidRPr="00997F31">
        <w:rPr>
          <w:rFonts w:ascii="Arial" w:eastAsia="Times New Roman" w:hAnsi="Arial" w:cs="Arial"/>
          <w:sz w:val="22"/>
          <w:szCs w:val="22"/>
        </w:rPr>
        <w:t>.</w:t>
      </w:r>
      <w:r w:rsidR="00A16B12" w:rsidRPr="00997F31">
        <w:rPr>
          <w:rFonts w:ascii="Arial" w:eastAsia="Times New Roman" w:hAnsi="Arial" w:cs="Arial"/>
          <w:sz w:val="22"/>
          <w:szCs w:val="22"/>
        </w:rPr>
        <w:t xml:space="preserve"> </w:t>
      </w:r>
      <w:r w:rsidR="00F81BA7" w:rsidRPr="00997F31">
        <w:rPr>
          <w:rFonts w:ascii="Arial" w:eastAsia="Times New Roman" w:hAnsi="Arial" w:cs="Arial"/>
          <w:sz w:val="22"/>
          <w:szCs w:val="22"/>
        </w:rPr>
        <w:t xml:space="preserve">Other featured LACO artists are </w:t>
      </w:r>
      <w:r w:rsidR="003261A8">
        <w:rPr>
          <w:rFonts w:ascii="Arial" w:eastAsia="Times New Roman" w:hAnsi="Arial" w:cs="Arial"/>
          <w:sz w:val="22"/>
          <w:szCs w:val="22"/>
        </w:rPr>
        <w:t>Assistant Concer</w:t>
      </w:r>
      <w:r w:rsidR="0013375B">
        <w:rPr>
          <w:rFonts w:ascii="Arial" w:eastAsia="Times New Roman" w:hAnsi="Arial" w:cs="Arial"/>
          <w:sz w:val="22"/>
          <w:szCs w:val="22"/>
        </w:rPr>
        <w:t>t</w:t>
      </w:r>
      <w:r w:rsidR="003261A8">
        <w:rPr>
          <w:rFonts w:ascii="Arial" w:eastAsia="Times New Roman" w:hAnsi="Arial" w:cs="Arial"/>
          <w:sz w:val="22"/>
          <w:szCs w:val="22"/>
        </w:rPr>
        <w:t xml:space="preserve">master </w:t>
      </w:r>
      <w:r w:rsidR="00643BB5" w:rsidRPr="00997F31">
        <w:rPr>
          <w:rFonts w:ascii="Arial" w:eastAsia="Times New Roman" w:hAnsi="Arial" w:cs="Arial"/>
          <w:sz w:val="22"/>
          <w:szCs w:val="22"/>
        </w:rPr>
        <w:t xml:space="preserve">Tereza Stanislav and </w:t>
      </w:r>
      <w:r w:rsidR="003261A8">
        <w:rPr>
          <w:rFonts w:ascii="Arial" w:eastAsia="Times New Roman" w:hAnsi="Arial" w:cs="Arial"/>
          <w:sz w:val="22"/>
          <w:szCs w:val="22"/>
        </w:rPr>
        <w:t xml:space="preserve">Violin </w:t>
      </w:r>
      <w:r w:rsidR="00643BB5" w:rsidRPr="00997F31">
        <w:rPr>
          <w:rFonts w:ascii="Arial" w:eastAsia="Times New Roman" w:hAnsi="Arial" w:cs="Arial"/>
          <w:sz w:val="22"/>
          <w:szCs w:val="22"/>
        </w:rPr>
        <w:t>Sarah Thornblade,</w:t>
      </w:r>
      <w:r w:rsidR="00643BB5" w:rsidRPr="00997F31">
        <w:rPr>
          <w:rFonts w:ascii="Arial" w:hAnsi="Arial" w:cs="Arial"/>
          <w:sz w:val="22"/>
          <w:szCs w:val="22"/>
        </w:rPr>
        <w:t xml:space="preserve"> Associate Principal Viola Victoria Miskolczy, Cello Giovanna Clayton and Principal Clarinet Josh</w:t>
      </w:r>
      <w:r w:rsidR="00482CA3" w:rsidRPr="00997F31">
        <w:rPr>
          <w:rFonts w:ascii="Arial" w:hAnsi="Arial" w:cs="Arial"/>
          <w:sz w:val="22"/>
          <w:szCs w:val="22"/>
        </w:rPr>
        <w:t xml:space="preserve">ua Ranz. </w:t>
      </w:r>
      <w:r w:rsidR="003340DC" w:rsidRPr="00997F31">
        <w:rPr>
          <w:rFonts w:ascii="Arial" w:eastAsia="Times New Roman" w:hAnsi="Arial" w:cs="Arial"/>
          <w:color w:val="000000"/>
          <w:sz w:val="22"/>
          <w:szCs w:val="22"/>
        </w:rPr>
        <w:t>Pargman and Kennedy</w:t>
      </w:r>
      <w:r w:rsidR="002B035C" w:rsidRPr="00997F31">
        <w:rPr>
          <w:rFonts w:ascii="Arial" w:eastAsia="Times New Roman" w:hAnsi="Arial" w:cs="Arial"/>
          <w:color w:val="000000"/>
          <w:sz w:val="22"/>
          <w:szCs w:val="22"/>
        </w:rPr>
        <w:t>, who joined LACO in 2011</w:t>
      </w:r>
      <w:r w:rsidR="003340DC" w:rsidRPr="00997F31">
        <w:rPr>
          <w:rFonts w:ascii="Arial" w:eastAsia="Times New Roman" w:hAnsi="Arial" w:cs="Arial"/>
          <w:color w:val="000000"/>
          <w:sz w:val="22"/>
          <w:szCs w:val="22"/>
        </w:rPr>
        <w:t xml:space="preserve"> and</w:t>
      </w:r>
      <w:r w:rsidR="002B035C" w:rsidRPr="00997F31">
        <w:rPr>
          <w:rFonts w:ascii="Arial" w:eastAsia="Times New Roman" w:hAnsi="Arial" w:cs="Arial"/>
          <w:color w:val="000000"/>
          <w:sz w:val="22"/>
          <w:szCs w:val="22"/>
        </w:rPr>
        <w:t xml:space="preserve"> 2012</w:t>
      </w:r>
      <w:r w:rsidR="003340DC" w:rsidRPr="00997F31">
        <w:rPr>
          <w:rFonts w:ascii="Arial" w:eastAsia="Times New Roman" w:hAnsi="Arial" w:cs="Arial"/>
          <w:color w:val="000000"/>
          <w:sz w:val="22"/>
          <w:szCs w:val="22"/>
        </w:rPr>
        <w:t xml:space="preserve"> respectively, </w:t>
      </w:r>
      <w:r w:rsidR="00997F31" w:rsidRPr="00997F31">
        <w:rPr>
          <w:rFonts w:ascii="Arial" w:eastAsia="Times New Roman" w:hAnsi="Arial" w:cs="Arial"/>
          <w:color w:val="000000"/>
          <w:sz w:val="22"/>
          <w:szCs w:val="22"/>
        </w:rPr>
        <w:t>also perform</w:t>
      </w:r>
      <w:r w:rsidR="00B37C66" w:rsidRPr="00997F31">
        <w:rPr>
          <w:rFonts w:ascii="Arial" w:eastAsia="Times New Roman" w:hAnsi="Arial" w:cs="Arial"/>
          <w:color w:val="000000"/>
          <w:sz w:val="22"/>
          <w:szCs w:val="22"/>
        </w:rPr>
        <w:t xml:space="preserve"> with Musica Angelica Baroque Orch</w:t>
      </w:r>
      <w:r w:rsidR="00997F31" w:rsidRPr="00997F31">
        <w:rPr>
          <w:rFonts w:ascii="Arial" w:eastAsia="Times New Roman" w:hAnsi="Arial" w:cs="Arial"/>
          <w:color w:val="000000"/>
          <w:sz w:val="22"/>
          <w:szCs w:val="22"/>
        </w:rPr>
        <w:t xml:space="preserve">estra </w:t>
      </w:r>
      <w:r w:rsidR="00B37C66" w:rsidRPr="00997F31">
        <w:rPr>
          <w:rFonts w:ascii="Arial" w:eastAsia="Times New Roman" w:hAnsi="Arial" w:cs="Arial"/>
          <w:color w:val="000000"/>
          <w:sz w:val="22"/>
          <w:szCs w:val="22"/>
        </w:rPr>
        <w:t xml:space="preserve">and the </w:t>
      </w:r>
      <w:r w:rsidR="00997F31" w:rsidRPr="00997F31">
        <w:rPr>
          <w:rFonts w:ascii="Arial" w:eastAsia="Times New Roman" w:hAnsi="Arial" w:cs="Arial"/>
          <w:color w:val="000000"/>
          <w:sz w:val="22"/>
          <w:szCs w:val="22"/>
        </w:rPr>
        <w:t>Santa Barbara Chamber Orchestra and are active in the television, motion pictures and recording industry.</w:t>
      </w:r>
    </w:p>
    <w:p w14:paraId="1620B056" w14:textId="77777777" w:rsidR="00C40A4F" w:rsidRDefault="00C40A4F" w:rsidP="00D94690">
      <w:pPr>
        <w:spacing w:line="360" w:lineRule="auto"/>
        <w:outlineLvl w:val="0"/>
        <w:rPr>
          <w:rFonts w:ascii="Arial" w:hAnsi="Arial" w:cs="Arial"/>
          <w:bCs/>
          <w:sz w:val="22"/>
          <w:szCs w:val="22"/>
        </w:rPr>
      </w:pPr>
    </w:p>
    <w:p w14:paraId="56FD5369" w14:textId="44855601" w:rsidR="004D7EF5" w:rsidRDefault="006C3585" w:rsidP="00D94690">
      <w:pPr>
        <w:spacing w:line="360" w:lineRule="auto"/>
        <w:outlineLvl w:val="0"/>
        <w:rPr>
          <w:rFonts w:ascii="Arial" w:hAnsi="Arial" w:cs="Arial"/>
          <w:sz w:val="22"/>
          <w:szCs w:val="22"/>
        </w:rPr>
      </w:pPr>
      <w:r>
        <w:rPr>
          <w:rFonts w:ascii="Arial" w:hAnsi="Arial" w:cs="Arial"/>
          <w:bCs/>
          <w:sz w:val="22"/>
          <w:szCs w:val="22"/>
        </w:rPr>
        <w:t xml:space="preserve">The final </w:t>
      </w:r>
      <w:r w:rsidRPr="005A6FE6">
        <w:rPr>
          <w:rFonts w:ascii="Arial" w:hAnsi="Arial" w:cs="Arial"/>
          <w:bCs/>
          <w:i/>
          <w:sz w:val="22"/>
          <w:szCs w:val="22"/>
        </w:rPr>
        <w:t>In Focus</w:t>
      </w:r>
      <w:r>
        <w:rPr>
          <w:rFonts w:ascii="Arial" w:hAnsi="Arial" w:cs="Arial"/>
          <w:bCs/>
          <w:sz w:val="22"/>
          <w:szCs w:val="22"/>
        </w:rPr>
        <w:t xml:space="preserve"> program </w:t>
      </w:r>
      <w:r w:rsidR="005A6FE6">
        <w:rPr>
          <w:rFonts w:ascii="Arial" w:hAnsi="Arial" w:cs="Arial"/>
          <w:bCs/>
          <w:sz w:val="22"/>
          <w:szCs w:val="22"/>
        </w:rPr>
        <w:t xml:space="preserve">this </w:t>
      </w:r>
      <w:r>
        <w:rPr>
          <w:rFonts w:ascii="Arial" w:hAnsi="Arial" w:cs="Arial"/>
          <w:bCs/>
          <w:sz w:val="22"/>
          <w:szCs w:val="22"/>
        </w:rPr>
        <w:t xml:space="preserve">season features Batjer </w:t>
      </w:r>
      <w:r w:rsidR="006F1D8F">
        <w:rPr>
          <w:rFonts w:ascii="Arial" w:hAnsi="Arial" w:cs="Arial"/>
          <w:bCs/>
          <w:sz w:val="22"/>
          <w:szCs w:val="22"/>
        </w:rPr>
        <w:t xml:space="preserve">leading </w:t>
      </w:r>
      <w:r w:rsidR="00C44223">
        <w:rPr>
          <w:rFonts w:ascii="Arial" w:hAnsi="Arial" w:cs="Arial"/>
          <w:bCs/>
          <w:sz w:val="22"/>
          <w:szCs w:val="22"/>
        </w:rPr>
        <w:t>i</w:t>
      </w:r>
      <w:r w:rsidR="004D7EF5" w:rsidRPr="00187946">
        <w:rPr>
          <w:rFonts w:ascii="Arial" w:hAnsi="Arial" w:cs="Arial"/>
          <w:bCs/>
          <w:sz w:val="22"/>
          <w:szCs w:val="22"/>
        </w:rPr>
        <w:t>mpressionistic gems by Ravel, Debussy</w:t>
      </w:r>
      <w:r w:rsidR="006F1D8F">
        <w:rPr>
          <w:rFonts w:ascii="Arial" w:hAnsi="Arial" w:cs="Arial"/>
          <w:bCs/>
          <w:sz w:val="22"/>
          <w:szCs w:val="22"/>
        </w:rPr>
        <w:t xml:space="preserve"> and Kodá</w:t>
      </w:r>
      <w:r w:rsidR="004D7EF5" w:rsidRPr="00187946">
        <w:rPr>
          <w:rFonts w:ascii="Arial" w:hAnsi="Arial" w:cs="Arial"/>
          <w:bCs/>
          <w:sz w:val="22"/>
          <w:szCs w:val="22"/>
        </w:rPr>
        <w:t xml:space="preserve">ly </w:t>
      </w:r>
      <w:r>
        <w:rPr>
          <w:rFonts w:ascii="Arial" w:hAnsi="Arial" w:cs="Arial"/>
          <w:bCs/>
          <w:sz w:val="22"/>
          <w:szCs w:val="22"/>
        </w:rPr>
        <w:t xml:space="preserve">on </w:t>
      </w:r>
      <w:r w:rsidR="00B36128">
        <w:rPr>
          <w:rFonts w:ascii="Arial" w:hAnsi="Arial" w:cs="Arial"/>
          <w:sz w:val="22"/>
          <w:szCs w:val="22"/>
        </w:rPr>
        <w:t>Friday, April 12</w:t>
      </w:r>
      <w:r w:rsidR="00B36128" w:rsidRPr="00647937">
        <w:rPr>
          <w:rFonts w:ascii="Arial" w:hAnsi="Arial" w:cs="Arial"/>
          <w:sz w:val="22"/>
          <w:szCs w:val="22"/>
        </w:rPr>
        <w:t xml:space="preserve">, 7:30 pm, at Rothenberg Hall, </w:t>
      </w:r>
      <w:r w:rsidR="00B36128" w:rsidRPr="00647937">
        <w:rPr>
          <w:rFonts w:ascii="Arial" w:eastAsia="Times New Roman" w:hAnsi="Arial" w:cs="Arial"/>
          <w:sz w:val="22"/>
          <w:szCs w:val="22"/>
        </w:rPr>
        <w:t>The Huntington in San Marino</w:t>
      </w:r>
      <w:r w:rsidR="00B36128">
        <w:rPr>
          <w:rFonts w:ascii="Arial" w:eastAsia="Times New Roman" w:hAnsi="Arial" w:cs="Arial"/>
          <w:sz w:val="22"/>
          <w:szCs w:val="22"/>
        </w:rPr>
        <w:t>,</w:t>
      </w:r>
      <w:r w:rsidR="00B36128" w:rsidRPr="00647937">
        <w:rPr>
          <w:rFonts w:ascii="Arial" w:hAnsi="Arial" w:cs="Arial"/>
          <w:sz w:val="22"/>
          <w:szCs w:val="22"/>
        </w:rPr>
        <w:t xml:space="preserve"> </w:t>
      </w:r>
      <w:r w:rsidR="00B36128">
        <w:rPr>
          <w:rFonts w:ascii="Arial" w:hAnsi="Arial" w:cs="Arial"/>
          <w:sz w:val="22"/>
          <w:szCs w:val="22"/>
        </w:rPr>
        <w:t>and Thursday, April 18, 2019</w:t>
      </w:r>
      <w:r w:rsidR="00B36128" w:rsidRPr="00647937">
        <w:rPr>
          <w:rFonts w:ascii="Arial" w:hAnsi="Arial" w:cs="Arial"/>
          <w:sz w:val="22"/>
          <w:szCs w:val="22"/>
        </w:rPr>
        <w:t>, 7:30 pm, at Moss Theatre in Santa Monic</w:t>
      </w:r>
      <w:r w:rsidR="005A6FE6">
        <w:rPr>
          <w:rFonts w:ascii="Arial" w:hAnsi="Arial" w:cs="Arial"/>
          <w:sz w:val="22"/>
          <w:szCs w:val="22"/>
        </w:rPr>
        <w:t xml:space="preserve">a. Ravel’s </w:t>
      </w:r>
      <w:r w:rsidR="009125BA">
        <w:rPr>
          <w:rFonts w:ascii="Arial" w:hAnsi="Arial" w:cs="Arial"/>
          <w:sz w:val="22"/>
          <w:szCs w:val="22"/>
        </w:rPr>
        <w:t xml:space="preserve">otherworldly </w:t>
      </w:r>
      <w:r w:rsidR="005A6FE6">
        <w:rPr>
          <w:rFonts w:ascii="Arial" w:hAnsi="Arial" w:cs="Arial"/>
          <w:sz w:val="22"/>
          <w:szCs w:val="22"/>
        </w:rPr>
        <w:t>Sonata for Violin and Cello,</w:t>
      </w:r>
      <w:r w:rsidR="006F1D8F">
        <w:rPr>
          <w:rFonts w:ascii="Arial" w:hAnsi="Arial" w:cs="Arial"/>
          <w:sz w:val="22"/>
          <w:szCs w:val="22"/>
        </w:rPr>
        <w:t xml:space="preserve"> </w:t>
      </w:r>
      <w:r w:rsidR="00A41236">
        <w:rPr>
          <w:rFonts w:ascii="Arial" w:hAnsi="Arial" w:cs="Arial"/>
          <w:sz w:val="22"/>
          <w:szCs w:val="22"/>
        </w:rPr>
        <w:t>dedicated to Debussy</w:t>
      </w:r>
      <w:r w:rsidR="006F1D8F">
        <w:rPr>
          <w:rFonts w:ascii="Arial" w:hAnsi="Arial" w:cs="Arial"/>
          <w:sz w:val="22"/>
          <w:szCs w:val="22"/>
        </w:rPr>
        <w:t xml:space="preserve">, which concludes with driving gypsy </w:t>
      </w:r>
      <w:r w:rsidR="006F1D8F">
        <w:rPr>
          <w:rFonts w:ascii="Arial" w:hAnsi="Arial" w:cs="Arial"/>
          <w:sz w:val="22"/>
          <w:szCs w:val="22"/>
        </w:rPr>
        <w:lastRenderedPageBreak/>
        <w:t>rhythms</w:t>
      </w:r>
      <w:r w:rsidR="00A41236">
        <w:rPr>
          <w:rFonts w:ascii="Arial" w:hAnsi="Arial" w:cs="Arial"/>
          <w:sz w:val="22"/>
          <w:szCs w:val="22"/>
        </w:rPr>
        <w:t>, is paired with</w:t>
      </w:r>
      <w:r w:rsidR="006F1D8F">
        <w:rPr>
          <w:rFonts w:ascii="Arial" w:hAnsi="Arial" w:cs="Arial"/>
          <w:sz w:val="22"/>
          <w:szCs w:val="22"/>
        </w:rPr>
        <w:t xml:space="preserve"> the work that </w:t>
      </w:r>
      <w:r w:rsidR="00E47006">
        <w:rPr>
          <w:rFonts w:ascii="Arial" w:hAnsi="Arial" w:cs="Arial"/>
          <w:sz w:val="22"/>
          <w:szCs w:val="22"/>
        </w:rPr>
        <w:t xml:space="preserve">directly </w:t>
      </w:r>
      <w:r w:rsidR="006F1D8F">
        <w:rPr>
          <w:rFonts w:ascii="Arial" w:hAnsi="Arial" w:cs="Arial"/>
          <w:sz w:val="22"/>
          <w:szCs w:val="22"/>
        </w:rPr>
        <w:t>influence</w:t>
      </w:r>
      <w:r w:rsidR="00E47006">
        <w:rPr>
          <w:rFonts w:ascii="Arial" w:hAnsi="Arial" w:cs="Arial"/>
          <w:sz w:val="22"/>
          <w:szCs w:val="22"/>
        </w:rPr>
        <w:t>d</w:t>
      </w:r>
      <w:r w:rsidR="00E87F34">
        <w:rPr>
          <w:rFonts w:ascii="Arial" w:hAnsi="Arial" w:cs="Arial"/>
          <w:sz w:val="22"/>
          <w:szCs w:val="22"/>
        </w:rPr>
        <w:t xml:space="preserve"> it –</w:t>
      </w:r>
      <w:r w:rsidR="00A41236">
        <w:rPr>
          <w:rFonts w:ascii="Arial" w:hAnsi="Arial" w:cs="Arial"/>
          <w:sz w:val="22"/>
          <w:szCs w:val="22"/>
        </w:rPr>
        <w:t xml:space="preserve"> </w:t>
      </w:r>
      <w:r w:rsidR="006F1D8F">
        <w:rPr>
          <w:rFonts w:ascii="Arial" w:hAnsi="Arial" w:cs="Arial"/>
          <w:sz w:val="22"/>
          <w:szCs w:val="22"/>
        </w:rPr>
        <w:t>Kodá</w:t>
      </w:r>
      <w:r w:rsidR="005A6FE6">
        <w:rPr>
          <w:rFonts w:ascii="Arial" w:hAnsi="Arial" w:cs="Arial"/>
          <w:sz w:val="22"/>
          <w:szCs w:val="22"/>
        </w:rPr>
        <w:t xml:space="preserve">ly’s </w:t>
      </w:r>
      <w:r w:rsidR="00A41236">
        <w:rPr>
          <w:rFonts w:ascii="Arial" w:hAnsi="Arial" w:cs="Arial"/>
          <w:sz w:val="22"/>
          <w:szCs w:val="22"/>
        </w:rPr>
        <w:t>Duo for Violin and Cello</w:t>
      </w:r>
      <w:r w:rsidR="00FE2081">
        <w:rPr>
          <w:rFonts w:ascii="Arial" w:hAnsi="Arial" w:cs="Arial"/>
          <w:sz w:val="22"/>
          <w:szCs w:val="22"/>
        </w:rPr>
        <w:t>,</w:t>
      </w:r>
      <w:r w:rsidR="00E47006">
        <w:rPr>
          <w:rFonts w:ascii="Arial" w:hAnsi="Arial" w:cs="Arial"/>
          <w:sz w:val="22"/>
          <w:szCs w:val="22"/>
        </w:rPr>
        <w:t xml:space="preserve"> noted for its dashing color, rhythmic freshness a</w:t>
      </w:r>
      <w:r w:rsidR="00CF4DE4">
        <w:rPr>
          <w:rFonts w:ascii="Arial" w:hAnsi="Arial" w:cs="Arial"/>
          <w:sz w:val="22"/>
          <w:szCs w:val="22"/>
        </w:rPr>
        <w:t xml:space="preserve">nd Eastern European folk idioms, and </w:t>
      </w:r>
      <w:r w:rsidR="00E47006">
        <w:rPr>
          <w:rFonts w:ascii="Arial" w:hAnsi="Arial" w:cs="Arial"/>
          <w:sz w:val="22"/>
          <w:szCs w:val="22"/>
        </w:rPr>
        <w:t xml:space="preserve">Debussy’s </w:t>
      </w:r>
      <w:r w:rsidR="00CF4DE4">
        <w:rPr>
          <w:rFonts w:ascii="Arial" w:hAnsi="Arial" w:cs="Arial"/>
          <w:sz w:val="22"/>
          <w:szCs w:val="22"/>
        </w:rPr>
        <w:t>beloved</w:t>
      </w:r>
      <w:r w:rsidR="00AF7457">
        <w:rPr>
          <w:rFonts w:ascii="Arial" w:hAnsi="Arial" w:cs="Arial"/>
          <w:sz w:val="22"/>
          <w:szCs w:val="22"/>
        </w:rPr>
        <w:t xml:space="preserve"> </w:t>
      </w:r>
      <w:r w:rsidR="00E47006">
        <w:rPr>
          <w:rFonts w:ascii="Arial" w:hAnsi="Arial" w:cs="Arial"/>
          <w:sz w:val="22"/>
          <w:szCs w:val="22"/>
        </w:rPr>
        <w:t>String Quartet</w:t>
      </w:r>
      <w:r w:rsidR="00CF4DE4">
        <w:rPr>
          <w:rFonts w:ascii="Arial" w:hAnsi="Arial" w:cs="Arial"/>
          <w:sz w:val="22"/>
          <w:szCs w:val="22"/>
        </w:rPr>
        <w:t xml:space="preserve">, filled with </w:t>
      </w:r>
      <w:r w:rsidR="00DE5063">
        <w:rPr>
          <w:rFonts w:ascii="Arial" w:hAnsi="Arial" w:cs="Arial"/>
          <w:sz w:val="22"/>
          <w:szCs w:val="22"/>
        </w:rPr>
        <w:t>textural</w:t>
      </w:r>
      <w:r w:rsidR="00CF4DE4">
        <w:rPr>
          <w:rFonts w:ascii="Arial" w:hAnsi="Arial" w:cs="Arial"/>
          <w:sz w:val="22"/>
          <w:szCs w:val="22"/>
        </w:rPr>
        <w:t xml:space="preserve"> depth and </w:t>
      </w:r>
      <w:r w:rsidR="00AF7457">
        <w:rPr>
          <w:rFonts w:ascii="Arial" w:hAnsi="Arial" w:cs="Arial"/>
          <w:sz w:val="22"/>
          <w:szCs w:val="22"/>
        </w:rPr>
        <w:t xml:space="preserve">iridescent </w:t>
      </w:r>
      <w:r w:rsidR="00CF4DE4">
        <w:rPr>
          <w:rFonts w:ascii="Arial" w:hAnsi="Arial" w:cs="Arial"/>
          <w:sz w:val="22"/>
          <w:szCs w:val="22"/>
        </w:rPr>
        <w:t>beauty.</w:t>
      </w:r>
      <w:r w:rsidR="00997F31">
        <w:rPr>
          <w:rFonts w:ascii="Arial" w:hAnsi="Arial" w:cs="Arial"/>
          <w:sz w:val="22"/>
          <w:szCs w:val="22"/>
        </w:rPr>
        <w:t xml:space="preserve"> </w:t>
      </w:r>
      <w:r w:rsidR="003261A8">
        <w:rPr>
          <w:rFonts w:ascii="Arial" w:hAnsi="Arial" w:cs="Arial"/>
          <w:sz w:val="22"/>
          <w:szCs w:val="22"/>
        </w:rPr>
        <w:t>I</w:t>
      </w:r>
      <w:r w:rsidR="00997F31">
        <w:rPr>
          <w:rFonts w:ascii="Arial" w:hAnsi="Arial" w:cs="Arial"/>
          <w:sz w:val="22"/>
          <w:szCs w:val="22"/>
        </w:rPr>
        <w:t xml:space="preserve">n addition to Batjer, LACO </w:t>
      </w:r>
      <w:r w:rsidR="003261A8">
        <w:rPr>
          <w:rFonts w:ascii="Arial" w:hAnsi="Arial" w:cs="Arial"/>
          <w:sz w:val="22"/>
          <w:szCs w:val="22"/>
        </w:rPr>
        <w:t xml:space="preserve">artists performing are </w:t>
      </w:r>
      <w:r w:rsidR="00997F31">
        <w:rPr>
          <w:rFonts w:ascii="Arial" w:hAnsi="Arial" w:cs="Arial"/>
          <w:sz w:val="22"/>
          <w:szCs w:val="22"/>
        </w:rPr>
        <w:t>Assistant Concertmaster Tereza Stanislav, Violins Josefina Vergara and Tamara Hatwa</w:t>
      </w:r>
      <w:r w:rsidR="00A06B8E">
        <w:rPr>
          <w:rFonts w:ascii="Arial" w:hAnsi="Arial" w:cs="Arial"/>
          <w:sz w:val="22"/>
          <w:szCs w:val="22"/>
        </w:rPr>
        <w:t>n</w:t>
      </w:r>
      <w:r w:rsidR="00997F31">
        <w:rPr>
          <w:rFonts w:ascii="Arial" w:hAnsi="Arial" w:cs="Arial"/>
          <w:sz w:val="22"/>
          <w:szCs w:val="22"/>
        </w:rPr>
        <w:t>, Viola Robert Brophy, Principal Cello Andrew Shulman and Assistant Principal Cello Armen Ksajikian.</w:t>
      </w:r>
    </w:p>
    <w:p w14:paraId="79FCA1F0" w14:textId="77777777" w:rsidR="00F013BB" w:rsidRDefault="00F013BB" w:rsidP="00D94690">
      <w:pPr>
        <w:spacing w:line="360" w:lineRule="auto"/>
        <w:outlineLvl w:val="0"/>
        <w:rPr>
          <w:rFonts w:ascii="Arial" w:hAnsi="Arial" w:cs="Arial"/>
          <w:sz w:val="22"/>
          <w:szCs w:val="22"/>
        </w:rPr>
      </w:pPr>
    </w:p>
    <w:p w14:paraId="0D674D3E" w14:textId="7419DC81" w:rsidR="00F013BB" w:rsidRPr="00F013BB" w:rsidRDefault="00F013BB" w:rsidP="00F013BB">
      <w:pPr>
        <w:rPr>
          <w:rFonts w:ascii="Arial" w:hAnsi="Arial" w:cs="Arial"/>
          <w:color w:val="000000" w:themeColor="text1"/>
          <w:sz w:val="22"/>
          <w:szCs w:val="22"/>
        </w:rPr>
      </w:pPr>
      <w:r w:rsidRPr="00F013BB">
        <w:rPr>
          <w:rFonts w:ascii="Arial" w:hAnsi="Arial" w:cs="Arial"/>
          <w:i/>
          <w:color w:val="000000" w:themeColor="text1"/>
          <w:sz w:val="22"/>
          <w:szCs w:val="22"/>
        </w:rPr>
        <w:t>In Focus</w:t>
      </w:r>
      <w:r w:rsidRPr="00F013BB">
        <w:rPr>
          <w:rFonts w:ascii="Arial" w:hAnsi="Arial" w:cs="Arial"/>
          <w:color w:val="000000" w:themeColor="text1"/>
          <w:sz w:val="22"/>
          <w:szCs w:val="22"/>
        </w:rPr>
        <w:t xml:space="preserve"> is generously sponsored by June &amp; Simon Li, Faucett Catalyst and Allan &amp; Muriel Kotin.</w:t>
      </w:r>
    </w:p>
    <w:p w14:paraId="5C83C5FE" w14:textId="77777777" w:rsidR="000E71C2" w:rsidRDefault="000E71C2" w:rsidP="00EF25E3">
      <w:pPr>
        <w:spacing w:line="360" w:lineRule="auto"/>
        <w:outlineLvl w:val="0"/>
        <w:rPr>
          <w:rFonts w:ascii="Arial" w:hAnsi="Arial" w:cs="Arial"/>
          <w:sz w:val="22"/>
          <w:szCs w:val="22"/>
        </w:rPr>
      </w:pPr>
    </w:p>
    <w:p w14:paraId="01BF1989" w14:textId="464F8D78" w:rsidR="00EF25E3" w:rsidRPr="00647937" w:rsidRDefault="003F6B23" w:rsidP="00EF25E3">
      <w:pPr>
        <w:spacing w:line="360" w:lineRule="auto"/>
        <w:outlineLvl w:val="0"/>
        <w:rPr>
          <w:rFonts w:ascii="Arial" w:hAnsi="Arial" w:cs="Arial"/>
          <w:b/>
          <w:sz w:val="20"/>
          <w:szCs w:val="20"/>
        </w:rPr>
      </w:pPr>
      <w:r w:rsidRPr="00647937">
        <w:rPr>
          <w:rFonts w:ascii="Arial" w:eastAsia="Times New Roman" w:hAnsi="Arial" w:cs="Arial"/>
          <w:sz w:val="22"/>
          <w:szCs w:val="22"/>
          <w:shd w:val="clear" w:color="auto" w:fill="FFFFFF"/>
        </w:rPr>
        <w:t>Los Angeles Chamber Orchestra (LACO) ranks among the world’s top musical ensembles. Beloved by audiences and praised by critics, the Orchestra is known as a champion of contemporary composers, with eight ASCAP Awards for Adventurous Programming, as well as a preeminent interpreter of historical masterworks. Headquartered in the heart of the country's cultural capital, LACO has been proclaimed “America’s finest chamber orchestra” (Public Radio International), “LA’s most unintimidating chamber music experience” (</w:t>
      </w:r>
      <w:r w:rsidRPr="00647937">
        <w:rPr>
          <w:rFonts w:ascii="Arial" w:eastAsia="Times New Roman" w:hAnsi="Arial" w:cs="Arial"/>
          <w:i/>
          <w:iCs/>
          <w:sz w:val="22"/>
          <w:szCs w:val="22"/>
          <w:shd w:val="clear" w:color="auto" w:fill="FFFFFF"/>
        </w:rPr>
        <w:t>Los Angeles</w:t>
      </w:r>
      <w:r w:rsidRPr="00647937">
        <w:rPr>
          <w:rFonts w:ascii="Arial" w:eastAsia="Times New Roman" w:hAnsi="Arial" w:cs="Arial"/>
          <w:sz w:val="22"/>
          <w:szCs w:val="22"/>
          <w:shd w:val="clear" w:color="auto" w:fill="FFFFFF"/>
        </w:rPr>
        <w:t xml:space="preserve"> magazine), “resplendent” (</w:t>
      </w:r>
      <w:r w:rsidRPr="00647937">
        <w:rPr>
          <w:rFonts w:ascii="Arial" w:eastAsia="Times New Roman" w:hAnsi="Arial" w:cs="Arial"/>
          <w:i/>
          <w:iCs/>
          <w:sz w:val="22"/>
          <w:szCs w:val="22"/>
          <w:shd w:val="clear" w:color="auto" w:fill="FFFFFF"/>
        </w:rPr>
        <w:t>Los Angeles Times</w:t>
      </w:r>
      <w:r w:rsidRPr="00647937">
        <w:rPr>
          <w:rFonts w:ascii="Arial" w:eastAsia="Times New Roman" w:hAnsi="Arial" w:cs="Arial"/>
          <w:sz w:val="22"/>
          <w:szCs w:val="22"/>
          <w:shd w:val="clear" w:color="auto" w:fill="FFFFFF"/>
        </w:rPr>
        <w:t>) and “one of the world's great chamber orchestras"(KUSC Classical FM). Performing throughout greater Los Angeles, the Orchestra presents orchestral, Baroque and chamber concerts, as well as salon evenings in private spaces and unique experiences that explore classical music's cutting-edge sounds. LACO's long history of educational outreach encompasses programs integral to its mission of nurturing future musicians and composers as well as inspiring a love of classical music. Jaime Martín, praised as "a visionary conductor, discerning and meticulous" (</w:t>
      </w:r>
      <w:r w:rsidRPr="00647937">
        <w:rPr>
          <w:rFonts w:ascii="Arial" w:eastAsia="Times New Roman" w:hAnsi="Arial" w:cs="Arial"/>
          <w:i/>
          <w:iCs/>
          <w:sz w:val="22"/>
          <w:szCs w:val="22"/>
          <w:shd w:val="clear" w:color="auto" w:fill="FFFFFF"/>
        </w:rPr>
        <w:t>Platea Magazine</w:t>
      </w:r>
      <w:r w:rsidRPr="00647937">
        <w:rPr>
          <w:rFonts w:ascii="Arial" w:eastAsia="Times New Roman" w:hAnsi="Arial" w:cs="Arial"/>
          <w:sz w:val="22"/>
          <w:szCs w:val="22"/>
          <w:shd w:val="clear" w:color="auto" w:fill="FFFFFF"/>
        </w:rPr>
        <w:t>), is LACO’s Music Director Designate and takes the podium as Music Director in the 2019-20 season.</w:t>
      </w:r>
      <w:r w:rsidRPr="00647937">
        <w:rPr>
          <w:rFonts w:ascii="Arial" w:eastAsia="Times New Roman" w:hAnsi="Arial" w:cs="Arial"/>
          <w:sz w:val="22"/>
          <w:szCs w:val="22"/>
          <w:shd w:val="clear" w:color="auto" w:fill="FFFFFF"/>
        </w:rPr>
        <w:br/>
      </w:r>
      <w:r w:rsidR="007942E2" w:rsidRPr="00647937">
        <w:rPr>
          <w:rFonts w:ascii="Arial" w:hAnsi="Arial" w:cs="Arial"/>
          <w:bCs/>
          <w:sz w:val="22"/>
          <w:szCs w:val="22"/>
          <w:lang w:bidi="en-US"/>
        </w:rPr>
        <w:br/>
      </w:r>
      <w:r w:rsidR="007942E2" w:rsidRPr="00647937">
        <w:rPr>
          <w:rFonts w:ascii="Arial" w:hAnsi="Arial" w:cs="Arial"/>
          <w:sz w:val="22"/>
          <w:szCs w:val="22"/>
        </w:rPr>
        <w:t xml:space="preserve">Tickets, starting at $49, are available online at </w:t>
      </w:r>
      <w:r w:rsidR="007942E2" w:rsidRPr="00647937">
        <w:rPr>
          <w:rFonts w:ascii="Arial" w:hAnsi="Arial" w:cs="Arial"/>
          <w:b/>
          <w:sz w:val="22"/>
          <w:szCs w:val="22"/>
        </w:rPr>
        <w:t>laco.org</w:t>
      </w:r>
      <w:r w:rsidR="007942E2" w:rsidRPr="00647937">
        <w:rPr>
          <w:rFonts w:ascii="Arial" w:hAnsi="Arial" w:cs="Arial"/>
          <w:sz w:val="22"/>
          <w:szCs w:val="22"/>
        </w:rPr>
        <w:t xml:space="preserve">, or by calling </w:t>
      </w:r>
      <w:r w:rsidR="007942E2" w:rsidRPr="00647937">
        <w:rPr>
          <w:rStyle w:val="caps"/>
          <w:rFonts w:ascii="Arial" w:hAnsi="Arial" w:cs="Arial"/>
          <w:sz w:val="22"/>
          <w:szCs w:val="22"/>
        </w:rPr>
        <w:t>LACO</w:t>
      </w:r>
      <w:r w:rsidR="007942E2" w:rsidRPr="00647937">
        <w:rPr>
          <w:rFonts w:ascii="Arial" w:hAnsi="Arial" w:cs="Arial"/>
          <w:sz w:val="22"/>
          <w:szCs w:val="22"/>
        </w:rPr>
        <w:t xml:space="preserve"> at </w:t>
      </w:r>
      <w:r w:rsidR="007942E2" w:rsidRPr="00647937">
        <w:rPr>
          <w:rStyle w:val="skypepnhprintcontainer"/>
          <w:rFonts w:ascii="Arial" w:hAnsi="Arial" w:cs="Arial"/>
          <w:sz w:val="22"/>
          <w:szCs w:val="22"/>
        </w:rPr>
        <w:t xml:space="preserve">213 622 7001.  </w:t>
      </w:r>
      <w:r w:rsidR="007942E2" w:rsidRPr="00647937">
        <w:rPr>
          <w:rFonts w:ascii="Arial" w:hAnsi="Arial" w:cs="Arial"/>
          <w:sz w:val="22"/>
          <w:szCs w:val="22"/>
          <w:lang w:bidi="en-US"/>
        </w:rPr>
        <w:t xml:space="preserve">Single tickets can also be purchased at the venue box office on the night of the concert, if tickets remain. Discounted tickets are available by phone for groups of 12 or more. College students with valid student ID may purchase tickets for $8, subject to availability. </w:t>
      </w:r>
      <w:r w:rsidR="00747E9D" w:rsidRPr="00647937">
        <w:rPr>
          <w:rFonts w:cs="Arial"/>
          <w:b/>
          <w:szCs w:val="22"/>
        </w:rPr>
        <w:br/>
      </w:r>
    </w:p>
    <w:p w14:paraId="13395EE2" w14:textId="23C81A3B" w:rsidR="00D23FA6" w:rsidRPr="003261A8" w:rsidRDefault="007942E2" w:rsidP="00997F31">
      <w:pPr>
        <w:outlineLvl w:val="0"/>
        <w:rPr>
          <w:rFonts w:ascii="Arial" w:hAnsi="Arial" w:cs="Arial"/>
          <w:b/>
          <w:sz w:val="20"/>
          <w:szCs w:val="20"/>
          <w:lang w:bidi="x-none"/>
        </w:rPr>
      </w:pPr>
      <w:r w:rsidRPr="005F5BA0">
        <w:rPr>
          <w:rFonts w:ascii="Arial" w:hAnsi="Arial" w:cs="Arial"/>
          <w:b/>
          <w:sz w:val="20"/>
          <w:szCs w:val="20"/>
        </w:rPr>
        <w:t>EDITORS, PLEASE NOTE:</w:t>
      </w:r>
      <w:r w:rsidR="000543A4" w:rsidRPr="005F5BA0">
        <w:rPr>
          <w:rFonts w:ascii="Arial" w:hAnsi="Arial" w:cs="Arial"/>
          <w:b/>
          <w:sz w:val="20"/>
          <w:szCs w:val="20"/>
        </w:rPr>
        <w:t xml:space="preserve"> calendar listings for all</w:t>
      </w:r>
      <w:r w:rsidR="005F5BA0">
        <w:rPr>
          <w:rFonts w:ascii="Arial" w:hAnsi="Arial" w:cs="Arial"/>
          <w:b/>
          <w:sz w:val="20"/>
          <w:szCs w:val="20"/>
        </w:rPr>
        <w:t xml:space="preserve"> three </w:t>
      </w:r>
      <w:r w:rsidR="005F5BA0" w:rsidRPr="005F5BA0">
        <w:rPr>
          <w:rFonts w:ascii="Arial" w:hAnsi="Arial" w:cs="Arial"/>
          <w:b/>
          <w:i/>
          <w:sz w:val="20"/>
          <w:szCs w:val="20"/>
        </w:rPr>
        <w:t>In Focus</w:t>
      </w:r>
      <w:r w:rsidR="005F5BA0">
        <w:rPr>
          <w:rFonts w:ascii="Arial" w:hAnsi="Arial" w:cs="Arial"/>
          <w:b/>
          <w:sz w:val="20"/>
          <w:szCs w:val="20"/>
        </w:rPr>
        <w:t xml:space="preserve"> programs</w:t>
      </w:r>
      <w:r w:rsidRPr="00647937">
        <w:rPr>
          <w:rFonts w:ascii="Arial" w:hAnsi="Arial" w:cs="Arial"/>
          <w:b/>
          <w:sz w:val="20"/>
          <w:szCs w:val="20"/>
        </w:rPr>
        <w:br/>
      </w:r>
      <w:r w:rsidRPr="00647937">
        <w:rPr>
          <w:rFonts w:ascii="Arial" w:eastAsia="Times New Roman" w:hAnsi="Arial" w:cs="Arial"/>
          <w:b/>
          <w:sz w:val="20"/>
          <w:szCs w:val="20"/>
          <w:lang w:bidi="x-none"/>
        </w:rPr>
        <w:br/>
      </w:r>
      <w:r w:rsidRPr="003261A8">
        <w:rPr>
          <w:rFonts w:ascii="Arial" w:eastAsia="Times New Roman" w:hAnsi="Arial" w:cs="Arial"/>
          <w:b/>
          <w:sz w:val="20"/>
          <w:szCs w:val="20"/>
          <w:lang w:bidi="x-none"/>
        </w:rPr>
        <w:t>WHAT:</w:t>
      </w:r>
      <w:r w:rsidRPr="003261A8">
        <w:rPr>
          <w:rFonts w:ascii="Arial" w:eastAsia="Times New Roman" w:hAnsi="Arial" w:cs="Arial"/>
          <w:b/>
          <w:sz w:val="20"/>
          <w:szCs w:val="20"/>
          <w:lang w:bidi="x-none"/>
        </w:rPr>
        <w:br/>
      </w:r>
      <w:r w:rsidRPr="003261A8">
        <w:rPr>
          <w:rFonts w:ascii="Arial" w:hAnsi="Arial" w:cs="Arial"/>
          <w:b/>
          <w:sz w:val="20"/>
          <w:szCs w:val="20"/>
        </w:rPr>
        <w:t xml:space="preserve">Los Angeles Chamber Orchestra - </w:t>
      </w:r>
      <w:r w:rsidRPr="003261A8">
        <w:rPr>
          <w:rFonts w:ascii="Arial" w:hAnsi="Arial" w:cs="Arial"/>
          <w:b/>
          <w:i/>
          <w:sz w:val="20"/>
          <w:szCs w:val="20"/>
        </w:rPr>
        <w:t>In Focus</w:t>
      </w:r>
      <w:r w:rsidRPr="003261A8">
        <w:rPr>
          <w:rFonts w:ascii="Arial" w:hAnsi="Arial" w:cs="Arial"/>
          <w:b/>
          <w:sz w:val="20"/>
          <w:szCs w:val="20"/>
        </w:rPr>
        <w:t>: “</w:t>
      </w:r>
      <w:r w:rsidR="00D23FA6" w:rsidRPr="003261A8">
        <w:rPr>
          <w:rFonts w:ascii="Arial" w:hAnsi="Arial" w:cs="Arial"/>
          <w:b/>
          <w:sz w:val="20"/>
          <w:szCs w:val="20"/>
        </w:rPr>
        <w:t>Homages &amp; Souvenirs”</w:t>
      </w:r>
      <w:r w:rsidR="00EF25E3" w:rsidRPr="003261A8">
        <w:rPr>
          <w:rFonts w:ascii="Arial" w:hAnsi="Arial" w:cs="Arial"/>
          <w:b/>
          <w:sz w:val="20"/>
          <w:szCs w:val="20"/>
        </w:rPr>
        <w:br/>
      </w:r>
      <w:r w:rsidR="00997F31" w:rsidRPr="003261A8">
        <w:rPr>
          <w:rFonts w:ascii="Arial" w:hAnsi="Arial" w:cs="Arial"/>
          <w:sz w:val="20"/>
          <w:szCs w:val="20"/>
          <w:lang w:bidi="x-none"/>
        </w:rPr>
        <w:t xml:space="preserve">Thursday, February 14, 2019, 7:30 </w:t>
      </w:r>
      <w:r w:rsidR="0051735B">
        <w:rPr>
          <w:rFonts w:ascii="Arial" w:hAnsi="Arial" w:cs="Arial"/>
          <w:sz w:val="20"/>
          <w:szCs w:val="20"/>
          <w:lang w:bidi="x-none"/>
        </w:rPr>
        <w:t>pm, Moss Theater</w:t>
      </w:r>
      <w:r w:rsidR="0051735B">
        <w:rPr>
          <w:rFonts w:ascii="Arial" w:hAnsi="Arial" w:cs="Arial"/>
          <w:sz w:val="20"/>
          <w:szCs w:val="20"/>
          <w:lang w:bidi="x-none"/>
        </w:rPr>
        <w:br/>
        <w:t>Fri</w:t>
      </w:r>
      <w:r w:rsidR="00997F31" w:rsidRPr="003261A8">
        <w:rPr>
          <w:rFonts w:ascii="Arial" w:hAnsi="Arial" w:cs="Arial"/>
          <w:sz w:val="20"/>
          <w:szCs w:val="20"/>
          <w:lang w:bidi="x-none"/>
        </w:rPr>
        <w:t xml:space="preserve">day, February 15, 2019, 7:30 pm, Rothenberg Hall, The Huntington </w:t>
      </w:r>
      <w:r w:rsidR="00997F31" w:rsidRPr="003261A8">
        <w:rPr>
          <w:rFonts w:ascii="Arial" w:hAnsi="Arial" w:cs="Arial"/>
          <w:sz w:val="20"/>
          <w:szCs w:val="20"/>
          <w:lang w:bidi="x-none"/>
        </w:rPr>
        <w:br/>
      </w:r>
      <w:r w:rsidR="00714AF2" w:rsidRPr="003261A8">
        <w:rPr>
          <w:rFonts w:ascii="Arial" w:hAnsi="Arial" w:cs="Arial"/>
          <w:b/>
          <w:sz w:val="20"/>
          <w:szCs w:val="20"/>
        </w:rPr>
        <w:lastRenderedPageBreak/>
        <w:t>Margaret Batjer, violin</w:t>
      </w:r>
      <w:r w:rsidR="00EF25E3" w:rsidRPr="003261A8">
        <w:rPr>
          <w:rFonts w:ascii="Arial" w:hAnsi="Arial" w:cs="Arial"/>
          <w:b/>
          <w:sz w:val="20"/>
          <w:szCs w:val="20"/>
        </w:rPr>
        <w:br/>
      </w:r>
      <w:r w:rsidR="00D23FA6" w:rsidRPr="003261A8">
        <w:rPr>
          <w:rFonts w:ascii="Arial" w:hAnsi="Arial" w:cs="Arial"/>
          <w:b/>
          <w:sz w:val="20"/>
          <w:szCs w:val="20"/>
        </w:rPr>
        <w:t>Susan Rishik</w:t>
      </w:r>
      <w:r w:rsidR="00714AF2" w:rsidRPr="003261A8">
        <w:rPr>
          <w:rFonts w:ascii="Arial" w:hAnsi="Arial" w:cs="Arial"/>
          <w:b/>
          <w:sz w:val="20"/>
          <w:szCs w:val="20"/>
        </w:rPr>
        <w:t>, violin</w:t>
      </w:r>
      <w:r w:rsidR="00D23FA6" w:rsidRPr="003261A8">
        <w:rPr>
          <w:rFonts w:ascii="Arial" w:hAnsi="Arial" w:cs="Arial"/>
          <w:b/>
          <w:sz w:val="20"/>
          <w:szCs w:val="20"/>
        </w:rPr>
        <w:t xml:space="preserve"> </w:t>
      </w:r>
    </w:p>
    <w:p w14:paraId="5B02E3BD" w14:textId="77777777" w:rsidR="00D23FA6" w:rsidRPr="003261A8" w:rsidRDefault="00D23FA6" w:rsidP="00EF25E3">
      <w:pPr>
        <w:outlineLvl w:val="0"/>
        <w:rPr>
          <w:rFonts w:ascii="Arial" w:hAnsi="Arial" w:cs="Arial"/>
          <w:b/>
          <w:sz w:val="20"/>
          <w:szCs w:val="20"/>
        </w:rPr>
      </w:pPr>
      <w:r w:rsidRPr="003261A8">
        <w:rPr>
          <w:rFonts w:ascii="Arial" w:hAnsi="Arial" w:cs="Arial"/>
          <w:b/>
          <w:sz w:val="20"/>
          <w:szCs w:val="20"/>
        </w:rPr>
        <w:t>Maia Jasper White</w:t>
      </w:r>
      <w:r w:rsidR="00714AF2" w:rsidRPr="003261A8">
        <w:rPr>
          <w:rFonts w:ascii="Arial" w:hAnsi="Arial" w:cs="Arial"/>
          <w:b/>
          <w:sz w:val="20"/>
          <w:szCs w:val="20"/>
        </w:rPr>
        <w:t>, violin</w:t>
      </w:r>
      <w:r w:rsidR="00714AF2" w:rsidRPr="003261A8">
        <w:rPr>
          <w:rFonts w:ascii="Arial" w:hAnsi="Arial" w:cs="Arial"/>
          <w:b/>
          <w:sz w:val="20"/>
          <w:szCs w:val="20"/>
        </w:rPr>
        <w:br/>
        <w:t>Victoria Miskolczy, viola</w:t>
      </w:r>
    </w:p>
    <w:p w14:paraId="525551E1" w14:textId="2E330865" w:rsidR="00D23FA6" w:rsidRPr="003261A8" w:rsidRDefault="00D23FA6" w:rsidP="00EF25E3">
      <w:pPr>
        <w:outlineLvl w:val="0"/>
        <w:rPr>
          <w:rFonts w:ascii="Arial" w:hAnsi="Arial" w:cs="Arial"/>
          <w:b/>
          <w:sz w:val="20"/>
          <w:szCs w:val="20"/>
        </w:rPr>
      </w:pPr>
      <w:r w:rsidRPr="003261A8">
        <w:rPr>
          <w:rFonts w:ascii="Arial" w:hAnsi="Arial" w:cs="Arial"/>
          <w:b/>
          <w:sz w:val="20"/>
          <w:szCs w:val="20"/>
        </w:rPr>
        <w:t>Rob Brophy, viola</w:t>
      </w:r>
    </w:p>
    <w:p w14:paraId="5F6F0787" w14:textId="1C869F83" w:rsidR="00D23FA6" w:rsidRPr="003261A8" w:rsidRDefault="00D23FA6" w:rsidP="00EF25E3">
      <w:pPr>
        <w:outlineLvl w:val="0"/>
        <w:rPr>
          <w:rFonts w:ascii="Arial" w:hAnsi="Arial" w:cs="Arial"/>
          <w:b/>
          <w:sz w:val="20"/>
          <w:szCs w:val="20"/>
        </w:rPr>
      </w:pPr>
      <w:r w:rsidRPr="003261A8">
        <w:rPr>
          <w:rFonts w:ascii="Arial" w:hAnsi="Arial" w:cs="Arial"/>
          <w:b/>
          <w:sz w:val="20"/>
          <w:szCs w:val="20"/>
        </w:rPr>
        <w:t>Andrew Shulman</w:t>
      </w:r>
      <w:r w:rsidR="00714AF2" w:rsidRPr="003261A8">
        <w:rPr>
          <w:rFonts w:ascii="Arial" w:hAnsi="Arial" w:cs="Arial"/>
          <w:b/>
          <w:sz w:val="20"/>
          <w:szCs w:val="20"/>
        </w:rPr>
        <w:t xml:space="preserve">, cello </w:t>
      </w:r>
    </w:p>
    <w:p w14:paraId="73A222A1" w14:textId="2E17639D" w:rsidR="00D23FA6" w:rsidRPr="003261A8" w:rsidRDefault="00D23FA6" w:rsidP="00EF25E3">
      <w:pPr>
        <w:outlineLvl w:val="0"/>
        <w:rPr>
          <w:rFonts w:ascii="Arial" w:eastAsia="Times New Roman" w:hAnsi="Arial" w:cs="Arial"/>
          <w:b/>
          <w:sz w:val="20"/>
          <w:szCs w:val="20"/>
        </w:rPr>
      </w:pPr>
      <w:r w:rsidRPr="003261A8">
        <w:rPr>
          <w:rFonts w:ascii="Arial" w:hAnsi="Arial" w:cs="Arial"/>
          <w:b/>
          <w:sz w:val="20"/>
          <w:szCs w:val="20"/>
        </w:rPr>
        <w:t>Trevor Handy, cello</w:t>
      </w:r>
    </w:p>
    <w:p w14:paraId="612A4F07" w14:textId="77777777" w:rsidR="00997F31" w:rsidRPr="003261A8" w:rsidRDefault="00D23FA6" w:rsidP="00997F31">
      <w:pPr>
        <w:outlineLvl w:val="0"/>
        <w:rPr>
          <w:rFonts w:ascii="Arial" w:eastAsia="Times New Roman" w:hAnsi="Arial" w:cs="Arial"/>
          <w:b/>
          <w:sz w:val="20"/>
          <w:szCs w:val="20"/>
          <w:shd w:val="clear" w:color="auto" w:fill="FFFFFF"/>
        </w:rPr>
      </w:pPr>
      <w:r w:rsidRPr="003261A8">
        <w:rPr>
          <w:rFonts w:ascii="Arial" w:eastAsia="Times New Roman" w:hAnsi="Arial" w:cs="Arial"/>
          <w:b/>
          <w:sz w:val="20"/>
          <w:szCs w:val="20"/>
        </w:rPr>
        <w:t>Hye-Jin Kim</w:t>
      </w:r>
      <w:r w:rsidR="00714AF2" w:rsidRPr="003261A8">
        <w:rPr>
          <w:rFonts w:ascii="Arial" w:hAnsi="Arial" w:cs="Arial"/>
          <w:b/>
          <w:sz w:val="20"/>
          <w:szCs w:val="20"/>
        </w:rPr>
        <w:t>, piano</w:t>
      </w:r>
    </w:p>
    <w:p w14:paraId="47DF94B2" w14:textId="2F26B22F" w:rsidR="00D23FA6" w:rsidRPr="003261A8" w:rsidRDefault="007942E2" w:rsidP="00997F31">
      <w:pPr>
        <w:ind w:left="720"/>
        <w:outlineLvl w:val="0"/>
        <w:rPr>
          <w:rFonts w:ascii="Arial" w:hAnsi="Arial" w:cs="Arial"/>
          <w:b/>
          <w:sz w:val="20"/>
          <w:szCs w:val="20"/>
        </w:rPr>
      </w:pPr>
      <w:r w:rsidRPr="003261A8">
        <w:rPr>
          <w:rFonts w:ascii="Arial" w:hAnsi="Arial" w:cs="Arial"/>
          <w:sz w:val="20"/>
          <w:szCs w:val="20"/>
          <w:lang w:bidi="x-none"/>
        </w:rPr>
        <w:t>PROGRAM</w:t>
      </w:r>
      <w:r w:rsidRPr="003261A8">
        <w:rPr>
          <w:rFonts w:ascii="Arial" w:eastAsia="Times New Roman" w:hAnsi="Arial" w:cs="Arial"/>
          <w:sz w:val="20"/>
          <w:szCs w:val="20"/>
        </w:rPr>
        <w:t>:</w:t>
      </w:r>
      <w:r w:rsidRPr="003261A8">
        <w:rPr>
          <w:rFonts w:ascii="Arial" w:eastAsia="Times New Roman" w:hAnsi="Arial" w:cs="Arial"/>
          <w:sz w:val="20"/>
          <w:szCs w:val="20"/>
        </w:rPr>
        <w:br/>
      </w:r>
      <w:r w:rsidR="00D23FA6" w:rsidRPr="003261A8">
        <w:rPr>
          <w:rFonts w:ascii="Arial" w:hAnsi="Arial" w:cs="Arial"/>
          <w:bCs/>
          <w:sz w:val="20"/>
          <w:szCs w:val="20"/>
        </w:rPr>
        <w:t>DOHNÁNYI</w:t>
      </w:r>
      <w:r w:rsidR="00D23FA6" w:rsidRPr="003261A8">
        <w:rPr>
          <w:rFonts w:ascii="Arial" w:hAnsi="Arial" w:cs="Arial"/>
          <w:bCs/>
          <w:sz w:val="20"/>
          <w:szCs w:val="20"/>
        </w:rPr>
        <w:tab/>
      </w:r>
      <w:r w:rsidR="00D23FA6" w:rsidRPr="003261A8">
        <w:rPr>
          <w:rFonts w:ascii="Arial" w:hAnsi="Arial" w:cs="Arial"/>
          <w:bCs/>
          <w:sz w:val="20"/>
          <w:szCs w:val="20"/>
        </w:rPr>
        <w:tab/>
      </w:r>
      <w:r w:rsidR="00D23FA6" w:rsidRPr="003261A8">
        <w:rPr>
          <w:rFonts w:ascii="Arial" w:hAnsi="Arial" w:cs="Arial"/>
          <w:bCs/>
          <w:sz w:val="20"/>
          <w:szCs w:val="20"/>
        </w:rPr>
        <w:tab/>
        <w:t>Serenade for String Trio</w:t>
      </w:r>
    </w:p>
    <w:p w14:paraId="6B892065" w14:textId="2C9F4CEF" w:rsidR="00D23FA6" w:rsidRPr="003261A8" w:rsidRDefault="00D23FA6" w:rsidP="00997F31">
      <w:pPr>
        <w:ind w:firstLine="720"/>
        <w:outlineLvl w:val="0"/>
        <w:rPr>
          <w:rFonts w:ascii="Arial" w:hAnsi="Arial" w:cs="Arial"/>
          <w:bCs/>
          <w:sz w:val="20"/>
          <w:szCs w:val="20"/>
        </w:rPr>
      </w:pPr>
      <w:r w:rsidRPr="003261A8">
        <w:rPr>
          <w:rFonts w:ascii="Arial" w:hAnsi="Arial" w:cs="Arial"/>
          <w:bCs/>
          <w:sz w:val="20"/>
          <w:szCs w:val="20"/>
        </w:rPr>
        <w:t>JUAN PABLO CONTRERAS</w:t>
      </w:r>
      <w:r w:rsidRPr="003261A8">
        <w:rPr>
          <w:rFonts w:ascii="Arial" w:hAnsi="Arial" w:cs="Arial"/>
          <w:bCs/>
          <w:sz w:val="20"/>
          <w:szCs w:val="20"/>
        </w:rPr>
        <w:tab/>
      </w:r>
      <w:r w:rsidRPr="003261A8">
        <w:rPr>
          <w:rFonts w:ascii="Arial" w:hAnsi="Arial" w:cs="Arial"/>
          <w:bCs/>
          <w:i/>
          <w:sz w:val="20"/>
          <w:szCs w:val="20"/>
        </w:rPr>
        <w:t>Musas Mexicanas</w:t>
      </w:r>
      <w:r w:rsidRPr="003261A8">
        <w:rPr>
          <w:rFonts w:ascii="Arial" w:hAnsi="Arial" w:cs="Arial"/>
          <w:bCs/>
          <w:sz w:val="20"/>
          <w:szCs w:val="20"/>
        </w:rPr>
        <w:t xml:space="preserve"> (LACO-Commissioned World Premiere)</w:t>
      </w:r>
    </w:p>
    <w:p w14:paraId="1F940729" w14:textId="77777777" w:rsidR="00592D9A" w:rsidRPr="003261A8" w:rsidRDefault="00D23FA6" w:rsidP="00592D9A">
      <w:pPr>
        <w:ind w:firstLine="720"/>
        <w:outlineLvl w:val="0"/>
        <w:rPr>
          <w:rFonts w:ascii="Arial" w:hAnsi="Arial" w:cs="Arial"/>
          <w:sz w:val="20"/>
          <w:szCs w:val="20"/>
          <w:lang w:bidi="x-none"/>
        </w:rPr>
      </w:pPr>
      <w:r w:rsidRPr="003261A8">
        <w:rPr>
          <w:rFonts w:ascii="Arial" w:hAnsi="Arial" w:cs="Arial"/>
          <w:bCs/>
          <w:sz w:val="20"/>
          <w:szCs w:val="20"/>
        </w:rPr>
        <w:t>TCHAIKOVSKY</w:t>
      </w:r>
      <w:r w:rsidRPr="003261A8">
        <w:rPr>
          <w:rFonts w:ascii="Arial" w:hAnsi="Arial" w:cs="Arial"/>
          <w:bCs/>
          <w:sz w:val="20"/>
          <w:szCs w:val="20"/>
        </w:rPr>
        <w:tab/>
      </w:r>
      <w:r w:rsidRPr="003261A8">
        <w:rPr>
          <w:rFonts w:ascii="Arial" w:hAnsi="Arial" w:cs="Arial"/>
          <w:bCs/>
          <w:sz w:val="20"/>
          <w:szCs w:val="20"/>
        </w:rPr>
        <w:tab/>
      </w:r>
      <w:r w:rsidRPr="003261A8">
        <w:rPr>
          <w:rFonts w:ascii="Arial" w:hAnsi="Arial" w:cs="Arial"/>
          <w:bCs/>
          <w:sz w:val="20"/>
          <w:szCs w:val="20"/>
        </w:rPr>
        <w:tab/>
      </w:r>
      <w:r w:rsidRPr="00D334C1">
        <w:rPr>
          <w:rFonts w:ascii="Arial" w:hAnsi="Arial" w:cs="Arial"/>
          <w:bCs/>
          <w:i/>
          <w:sz w:val="20"/>
          <w:szCs w:val="20"/>
        </w:rPr>
        <w:t>Souvenir de Florence</w:t>
      </w:r>
      <w:r w:rsidRPr="003261A8">
        <w:rPr>
          <w:rFonts w:ascii="Arial" w:eastAsia="Times New Roman" w:hAnsi="Arial" w:cs="Arial"/>
          <w:b/>
          <w:sz w:val="20"/>
          <w:szCs w:val="20"/>
        </w:rPr>
        <w:br/>
      </w:r>
      <w:r w:rsidR="007942E2" w:rsidRPr="003261A8">
        <w:rPr>
          <w:rFonts w:ascii="Arial" w:hAnsi="Arial" w:cs="Arial"/>
          <w:bCs/>
          <w:sz w:val="20"/>
          <w:szCs w:val="20"/>
          <w:lang w:bidi="en-US"/>
        </w:rPr>
        <w:br/>
      </w:r>
      <w:r w:rsidR="00592D9A" w:rsidRPr="003261A8">
        <w:rPr>
          <w:rFonts w:ascii="Arial" w:hAnsi="Arial" w:cs="Arial"/>
          <w:b/>
          <w:sz w:val="20"/>
          <w:szCs w:val="20"/>
        </w:rPr>
        <w:t xml:space="preserve">Los Angeles Chamber Orchestra - </w:t>
      </w:r>
      <w:r w:rsidR="00592D9A" w:rsidRPr="003261A8">
        <w:rPr>
          <w:rFonts w:ascii="Arial" w:hAnsi="Arial" w:cs="Arial"/>
          <w:b/>
          <w:i/>
          <w:sz w:val="20"/>
          <w:szCs w:val="20"/>
        </w:rPr>
        <w:t>In Focus</w:t>
      </w:r>
      <w:r w:rsidR="00592D9A" w:rsidRPr="003261A8">
        <w:rPr>
          <w:rFonts w:ascii="Arial" w:hAnsi="Arial" w:cs="Arial"/>
          <w:b/>
          <w:sz w:val="20"/>
          <w:szCs w:val="20"/>
        </w:rPr>
        <w:t>: “Folk &amp; Lyricism”</w:t>
      </w:r>
      <w:r w:rsidR="00592D9A" w:rsidRPr="003261A8">
        <w:rPr>
          <w:rFonts w:ascii="Arial" w:hAnsi="Arial" w:cs="Arial"/>
          <w:b/>
          <w:sz w:val="20"/>
          <w:szCs w:val="20"/>
        </w:rPr>
        <w:br/>
      </w:r>
      <w:r w:rsidR="00592D9A" w:rsidRPr="003261A8">
        <w:rPr>
          <w:rFonts w:ascii="Arial" w:hAnsi="Arial" w:cs="Arial"/>
          <w:sz w:val="20"/>
          <w:szCs w:val="20"/>
          <w:lang w:bidi="x-none"/>
        </w:rPr>
        <w:t>Thursday, March 28, 2019, 7:30 pm, Moss Theater</w:t>
      </w:r>
    </w:p>
    <w:p w14:paraId="3DAC4373" w14:textId="77777777" w:rsidR="00075CD7" w:rsidRPr="003261A8" w:rsidRDefault="00592D9A" w:rsidP="00592D9A">
      <w:pPr>
        <w:outlineLvl w:val="0"/>
        <w:rPr>
          <w:rFonts w:ascii="Arial" w:hAnsi="Arial" w:cs="Arial"/>
          <w:b/>
          <w:bCs/>
          <w:sz w:val="20"/>
          <w:szCs w:val="20"/>
        </w:rPr>
      </w:pPr>
      <w:r w:rsidRPr="003261A8">
        <w:rPr>
          <w:rFonts w:ascii="Arial" w:hAnsi="Arial" w:cs="Arial"/>
          <w:sz w:val="20"/>
          <w:szCs w:val="20"/>
          <w:lang w:bidi="x-none"/>
        </w:rPr>
        <w:t xml:space="preserve">Friday, March 29, 2019, 7:30 pm, Rothenberg Hall, The Huntington </w:t>
      </w:r>
      <w:r w:rsidRPr="003261A8">
        <w:rPr>
          <w:rFonts w:ascii="Arial" w:hAnsi="Arial" w:cs="Arial"/>
          <w:sz w:val="20"/>
          <w:szCs w:val="20"/>
          <w:lang w:bidi="x-none"/>
        </w:rPr>
        <w:br/>
      </w:r>
      <w:r w:rsidR="00075CD7" w:rsidRPr="003261A8">
        <w:rPr>
          <w:rFonts w:ascii="Arial" w:hAnsi="Arial" w:cs="Arial"/>
          <w:b/>
          <w:bCs/>
          <w:sz w:val="20"/>
          <w:szCs w:val="20"/>
        </w:rPr>
        <w:t>Carrie Kennedy, violin</w:t>
      </w:r>
    </w:p>
    <w:p w14:paraId="0035DA1D" w14:textId="77777777" w:rsidR="00075CD7" w:rsidRPr="003261A8" w:rsidRDefault="00075CD7" w:rsidP="00592D9A">
      <w:pPr>
        <w:outlineLvl w:val="0"/>
        <w:rPr>
          <w:rFonts w:ascii="Arial" w:hAnsi="Arial" w:cs="Arial"/>
          <w:b/>
          <w:bCs/>
          <w:sz w:val="20"/>
          <w:szCs w:val="20"/>
        </w:rPr>
      </w:pPr>
      <w:r w:rsidRPr="003261A8">
        <w:rPr>
          <w:rFonts w:ascii="Arial" w:hAnsi="Arial" w:cs="Arial"/>
          <w:b/>
          <w:bCs/>
          <w:sz w:val="20"/>
          <w:szCs w:val="20"/>
        </w:rPr>
        <w:t>Joel Pargman, violin</w:t>
      </w:r>
    </w:p>
    <w:p w14:paraId="35E50C16" w14:textId="77777777" w:rsidR="003261A8" w:rsidRPr="003261A8" w:rsidRDefault="003261A8" w:rsidP="00592D9A">
      <w:pPr>
        <w:outlineLvl w:val="0"/>
        <w:rPr>
          <w:rFonts w:ascii="Arial" w:eastAsia="Times New Roman" w:hAnsi="Arial" w:cs="Arial"/>
          <w:b/>
          <w:sz w:val="20"/>
          <w:szCs w:val="20"/>
        </w:rPr>
      </w:pPr>
      <w:r w:rsidRPr="003261A8">
        <w:rPr>
          <w:rFonts w:ascii="Arial" w:eastAsia="Times New Roman" w:hAnsi="Arial" w:cs="Arial"/>
          <w:b/>
          <w:sz w:val="20"/>
          <w:szCs w:val="20"/>
        </w:rPr>
        <w:t xml:space="preserve">Tereza Stanislav, violin </w:t>
      </w:r>
    </w:p>
    <w:p w14:paraId="319CD82F" w14:textId="77777777" w:rsidR="003261A8" w:rsidRPr="003261A8" w:rsidRDefault="003261A8" w:rsidP="00592D9A">
      <w:pPr>
        <w:outlineLvl w:val="0"/>
        <w:rPr>
          <w:rFonts w:ascii="Arial" w:hAnsi="Arial" w:cs="Arial"/>
          <w:b/>
          <w:sz w:val="20"/>
          <w:szCs w:val="20"/>
        </w:rPr>
      </w:pPr>
      <w:r w:rsidRPr="003261A8">
        <w:rPr>
          <w:rFonts w:ascii="Arial" w:eastAsia="Times New Roman" w:hAnsi="Arial" w:cs="Arial"/>
          <w:b/>
          <w:sz w:val="20"/>
          <w:szCs w:val="20"/>
        </w:rPr>
        <w:t>Sarah Thornblade,</w:t>
      </w:r>
      <w:r w:rsidRPr="003261A8">
        <w:rPr>
          <w:rFonts w:ascii="Arial" w:hAnsi="Arial" w:cs="Arial"/>
          <w:b/>
          <w:sz w:val="20"/>
          <w:szCs w:val="20"/>
        </w:rPr>
        <w:t xml:space="preserve"> violin</w:t>
      </w:r>
    </w:p>
    <w:p w14:paraId="0E53FB9F" w14:textId="77777777" w:rsidR="003261A8" w:rsidRPr="003261A8" w:rsidRDefault="003261A8" w:rsidP="00592D9A">
      <w:pPr>
        <w:outlineLvl w:val="0"/>
        <w:rPr>
          <w:rFonts w:ascii="Arial" w:hAnsi="Arial" w:cs="Arial"/>
          <w:b/>
          <w:sz w:val="20"/>
          <w:szCs w:val="20"/>
        </w:rPr>
      </w:pPr>
      <w:r w:rsidRPr="003261A8">
        <w:rPr>
          <w:rFonts w:ascii="Arial" w:hAnsi="Arial" w:cs="Arial"/>
          <w:b/>
          <w:sz w:val="20"/>
          <w:szCs w:val="20"/>
        </w:rPr>
        <w:t xml:space="preserve">Victoria Miskolczy, viola </w:t>
      </w:r>
    </w:p>
    <w:p w14:paraId="6AA716E8" w14:textId="77777777" w:rsidR="003261A8" w:rsidRPr="003261A8" w:rsidRDefault="003261A8" w:rsidP="00592D9A">
      <w:pPr>
        <w:outlineLvl w:val="0"/>
        <w:rPr>
          <w:rFonts w:ascii="Arial" w:hAnsi="Arial" w:cs="Arial"/>
          <w:b/>
          <w:sz w:val="20"/>
          <w:szCs w:val="20"/>
        </w:rPr>
      </w:pPr>
      <w:r w:rsidRPr="003261A8">
        <w:rPr>
          <w:rFonts w:ascii="Arial" w:hAnsi="Arial" w:cs="Arial"/>
          <w:b/>
          <w:sz w:val="20"/>
          <w:szCs w:val="20"/>
        </w:rPr>
        <w:t>Giovanna Clayton, cello</w:t>
      </w:r>
    </w:p>
    <w:p w14:paraId="3B9DDA0E" w14:textId="28E0AC2B" w:rsidR="003261A8" w:rsidRPr="003261A8" w:rsidRDefault="003261A8" w:rsidP="00592D9A">
      <w:pPr>
        <w:outlineLvl w:val="0"/>
        <w:rPr>
          <w:rFonts w:ascii="Arial" w:hAnsi="Arial" w:cs="Arial"/>
          <w:b/>
          <w:sz w:val="20"/>
          <w:szCs w:val="20"/>
        </w:rPr>
      </w:pPr>
      <w:r w:rsidRPr="003261A8">
        <w:rPr>
          <w:rFonts w:ascii="Arial" w:hAnsi="Arial" w:cs="Arial"/>
          <w:b/>
          <w:sz w:val="20"/>
          <w:szCs w:val="20"/>
        </w:rPr>
        <w:t>Joshua Ranz, clarinet</w:t>
      </w:r>
    </w:p>
    <w:p w14:paraId="26731B07" w14:textId="4E39B22E" w:rsidR="003261A8" w:rsidRPr="003261A8" w:rsidRDefault="003261A8" w:rsidP="003261A8">
      <w:pPr>
        <w:ind w:firstLine="720"/>
        <w:outlineLvl w:val="0"/>
        <w:rPr>
          <w:rFonts w:ascii="Arial" w:hAnsi="Arial" w:cs="Arial"/>
          <w:bCs/>
          <w:sz w:val="20"/>
          <w:szCs w:val="20"/>
        </w:rPr>
      </w:pPr>
      <w:r w:rsidRPr="003261A8">
        <w:rPr>
          <w:rFonts w:ascii="Arial" w:hAnsi="Arial" w:cs="Arial"/>
          <w:sz w:val="20"/>
          <w:szCs w:val="20"/>
        </w:rPr>
        <w:t>PROGRAM:</w:t>
      </w:r>
    </w:p>
    <w:p w14:paraId="1288BB35" w14:textId="19D9C308" w:rsidR="003261A8" w:rsidRPr="003261A8" w:rsidRDefault="003261A8" w:rsidP="003261A8">
      <w:pPr>
        <w:ind w:firstLine="720"/>
        <w:outlineLvl w:val="0"/>
        <w:rPr>
          <w:rFonts w:ascii="Arial" w:hAnsi="Arial" w:cs="Arial"/>
          <w:bCs/>
          <w:sz w:val="20"/>
          <w:szCs w:val="20"/>
        </w:rPr>
      </w:pPr>
      <w:r w:rsidRPr="003261A8">
        <w:rPr>
          <w:rFonts w:ascii="Arial" w:hAnsi="Arial" w:cs="Arial"/>
          <w:bCs/>
          <w:sz w:val="20"/>
          <w:szCs w:val="20"/>
        </w:rPr>
        <w:t xml:space="preserve">PROKOFIEV </w:t>
      </w:r>
      <w:r w:rsidRPr="003261A8">
        <w:rPr>
          <w:rFonts w:ascii="Arial" w:hAnsi="Arial" w:cs="Arial"/>
          <w:bCs/>
          <w:sz w:val="20"/>
          <w:szCs w:val="20"/>
        </w:rPr>
        <w:tab/>
      </w:r>
      <w:r w:rsidRPr="003261A8">
        <w:rPr>
          <w:rFonts w:ascii="Arial" w:hAnsi="Arial" w:cs="Arial"/>
          <w:bCs/>
          <w:sz w:val="20"/>
          <w:szCs w:val="20"/>
        </w:rPr>
        <w:tab/>
      </w:r>
      <w:r w:rsidRPr="003261A8">
        <w:rPr>
          <w:rFonts w:ascii="Arial" w:hAnsi="Arial" w:cs="Arial"/>
          <w:bCs/>
          <w:sz w:val="20"/>
          <w:szCs w:val="20"/>
        </w:rPr>
        <w:tab/>
        <w:t xml:space="preserve">Sonata for Two Violins </w:t>
      </w:r>
    </w:p>
    <w:p w14:paraId="076F3787" w14:textId="505A801D" w:rsidR="003261A8" w:rsidRPr="003261A8" w:rsidRDefault="003261A8" w:rsidP="003261A8">
      <w:pPr>
        <w:ind w:firstLine="720"/>
        <w:outlineLvl w:val="0"/>
        <w:rPr>
          <w:rFonts w:ascii="Arial" w:eastAsia="Times New Roman" w:hAnsi="Arial" w:cs="Arial"/>
          <w:sz w:val="20"/>
          <w:szCs w:val="20"/>
        </w:rPr>
      </w:pPr>
      <w:r w:rsidRPr="003261A8">
        <w:rPr>
          <w:rFonts w:ascii="Arial" w:hAnsi="Arial" w:cs="Arial"/>
          <w:bCs/>
          <w:sz w:val="20"/>
          <w:szCs w:val="20"/>
        </w:rPr>
        <w:t xml:space="preserve">BARBER </w:t>
      </w:r>
      <w:r w:rsidR="00D334C1">
        <w:rPr>
          <w:rFonts w:ascii="Arial" w:hAnsi="Arial" w:cs="Arial"/>
          <w:bCs/>
          <w:sz w:val="20"/>
          <w:szCs w:val="20"/>
        </w:rPr>
        <w:tab/>
      </w:r>
      <w:r w:rsidR="00D334C1">
        <w:rPr>
          <w:rFonts w:ascii="Arial" w:hAnsi="Arial" w:cs="Arial"/>
          <w:bCs/>
          <w:sz w:val="20"/>
          <w:szCs w:val="20"/>
        </w:rPr>
        <w:tab/>
      </w:r>
      <w:r w:rsidR="00D334C1">
        <w:rPr>
          <w:rFonts w:ascii="Arial" w:hAnsi="Arial" w:cs="Arial"/>
          <w:bCs/>
          <w:sz w:val="20"/>
          <w:szCs w:val="20"/>
        </w:rPr>
        <w:tab/>
      </w:r>
      <w:r w:rsidRPr="003261A8">
        <w:rPr>
          <w:rFonts w:ascii="Arial" w:eastAsia="Times New Roman" w:hAnsi="Arial" w:cs="Arial"/>
          <w:sz w:val="20"/>
          <w:szCs w:val="20"/>
        </w:rPr>
        <w:t>String Quartet in B major</w:t>
      </w:r>
    </w:p>
    <w:p w14:paraId="326293EE" w14:textId="77529126" w:rsidR="003261A8" w:rsidRPr="003261A8" w:rsidRDefault="003261A8" w:rsidP="003261A8">
      <w:pPr>
        <w:ind w:firstLine="720"/>
        <w:outlineLvl w:val="0"/>
        <w:rPr>
          <w:rFonts w:ascii="Arial" w:eastAsia="Times New Roman" w:hAnsi="Arial" w:cs="Arial"/>
          <w:sz w:val="20"/>
          <w:szCs w:val="20"/>
        </w:rPr>
      </w:pPr>
      <w:r w:rsidRPr="003261A8">
        <w:rPr>
          <w:rFonts w:ascii="Arial" w:eastAsia="Times New Roman" w:hAnsi="Arial" w:cs="Arial"/>
          <w:sz w:val="20"/>
          <w:szCs w:val="20"/>
        </w:rPr>
        <w:t xml:space="preserve">PETER KNELL </w:t>
      </w:r>
      <w:r w:rsidRPr="003261A8">
        <w:rPr>
          <w:rFonts w:ascii="Arial" w:eastAsia="Times New Roman" w:hAnsi="Arial" w:cs="Arial"/>
          <w:sz w:val="20"/>
          <w:szCs w:val="20"/>
        </w:rPr>
        <w:tab/>
      </w:r>
      <w:r w:rsidRPr="003261A8">
        <w:rPr>
          <w:rFonts w:ascii="Arial" w:eastAsia="Times New Roman" w:hAnsi="Arial" w:cs="Arial"/>
          <w:sz w:val="20"/>
          <w:szCs w:val="20"/>
        </w:rPr>
        <w:tab/>
      </w:r>
      <w:r>
        <w:rPr>
          <w:rFonts w:ascii="Arial" w:eastAsia="Times New Roman" w:hAnsi="Arial" w:cs="Arial"/>
          <w:sz w:val="20"/>
          <w:szCs w:val="20"/>
        </w:rPr>
        <w:tab/>
      </w:r>
      <w:r w:rsidRPr="003261A8">
        <w:rPr>
          <w:rFonts w:ascii="Arial" w:eastAsia="Times New Roman" w:hAnsi="Arial" w:cs="Arial"/>
          <w:i/>
          <w:sz w:val="20"/>
          <w:szCs w:val="20"/>
        </w:rPr>
        <w:t>Intimate Voices</w:t>
      </w:r>
    </w:p>
    <w:p w14:paraId="176CB865" w14:textId="181EF967" w:rsidR="00075CD7" w:rsidRPr="003261A8" w:rsidRDefault="003261A8" w:rsidP="003261A8">
      <w:pPr>
        <w:ind w:firstLine="720"/>
        <w:outlineLvl w:val="0"/>
        <w:rPr>
          <w:rFonts w:ascii="Arial" w:hAnsi="Arial" w:cs="Arial"/>
          <w:bCs/>
          <w:sz w:val="20"/>
          <w:szCs w:val="20"/>
        </w:rPr>
      </w:pPr>
      <w:r w:rsidRPr="003261A8">
        <w:rPr>
          <w:rFonts w:ascii="Arial" w:eastAsia="Times New Roman" w:hAnsi="Arial" w:cs="Arial"/>
          <w:sz w:val="20"/>
          <w:szCs w:val="20"/>
        </w:rPr>
        <w:t xml:space="preserve">BARTÓK </w:t>
      </w:r>
      <w:r w:rsidRPr="003261A8">
        <w:rPr>
          <w:rFonts w:ascii="Arial" w:eastAsia="Times New Roman" w:hAnsi="Arial" w:cs="Arial"/>
          <w:sz w:val="20"/>
          <w:szCs w:val="20"/>
        </w:rPr>
        <w:tab/>
      </w:r>
      <w:r w:rsidRPr="003261A8">
        <w:rPr>
          <w:rFonts w:ascii="Arial" w:eastAsia="Times New Roman" w:hAnsi="Arial" w:cs="Arial"/>
          <w:sz w:val="20"/>
          <w:szCs w:val="20"/>
        </w:rPr>
        <w:tab/>
      </w:r>
      <w:r w:rsidRPr="003261A8">
        <w:rPr>
          <w:rFonts w:ascii="Arial" w:eastAsia="Times New Roman" w:hAnsi="Arial" w:cs="Arial"/>
          <w:sz w:val="20"/>
          <w:szCs w:val="20"/>
        </w:rPr>
        <w:tab/>
      </w:r>
      <w:r w:rsidRPr="00D334C1">
        <w:rPr>
          <w:rFonts w:ascii="Arial" w:eastAsia="Times New Roman" w:hAnsi="Arial" w:cs="Arial"/>
          <w:i/>
          <w:sz w:val="20"/>
          <w:szCs w:val="20"/>
        </w:rPr>
        <w:t>Contrasts</w:t>
      </w:r>
      <w:r w:rsidRPr="003261A8">
        <w:rPr>
          <w:rFonts w:ascii="Arial" w:eastAsia="Times New Roman" w:hAnsi="Arial" w:cs="Arial"/>
          <w:sz w:val="20"/>
          <w:szCs w:val="20"/>
        </w:rPr>
        <w:t xml:space="preserve"> for Violin, Clarinet and Piano</w:t>
      </w:r>
    </w:p>
    <w:p w14:paraId="0875BEC9" w14:textId="77777777" w:rsidR="00075CD7" w:rsidRPr="003261A8" w:rsidRDefault="00075CD7" w:rsidP="00592D9A">
      <w:pPr>
        <w:outlineLvl w:val="0"/>
        <w:rPr>
          <w:rFonts w:ascii="Arial" w:hAnsi="Arial" w:cs="Arial"/>
          <w:bCs/>
          <w:sz w:val="20"/>
          <w:szCs w:val="20"/>
        </w:rPr>
      </w:pPr>
    </w:p>
    <w:p w14:paraId="669C200C" w14:textId="3C1D7D48" w:rsidR="003261A8" w:rsidRPr="003261A8" w:rsidRDefault="003261A8" w:rsidP="003261A8">
      <w:pPr>
        <w:outlineLvl w:val="0"/>
        <w:rPr>
          <w:rFonts w:ascii="Arial" w:hAnsi="Arial" w:cs="Arial"/>
          <w:sz w:val="20"/>
          <w:szCs w:val="20"/>
          <w:lang w:bidi="x-none"/>
        </w:rPr>
      </w:pPr>
      <w:r w:rsidRPr="003261A8">
        <w:rPr>
          <w:rFonts w:ascii="Arial" w:hAnsi="Arial" w:cs="Arial"/>
          <w:b/>
          <w:sz w:val="20"/>
          <w:szCs w:val="20"/>
        </w:rPr>
        <w:t xml:space="preserve">Los Angeles Chamber Orchestra - </w:t>
      </w:r>
      <w:r w:rsidRPr="003261A8">
        <w:rPr>
          <w:rFonts w:ascii="Arial" w:hAnsi="Arial" w:cs="Arial"/>
          <w:b/>
          <w:i/>
          <w:sz w:val="20"/>
          <w:szCs w:val="20"/>
        </w:rPr>
        <w:t>In Focus</w:t>
      </w:r>
      <w:r w:rsidRPr="003261A8">
        <w:rPr>
          <w:rFonts w:ascii="Arial" w:hAnsi="Arial" w:cs="Arial"/>
          <w:b/>
          <w:sz w:val="20"/>
          <w:szCs w:val="20"/>
        </w:rPr>
        <w:t>: “</w:t>
      </w:r>
      <w:r>
        <w:rPr>
          <w:rFonts w:ascii="Arial" w:hAnsi="Arial" w:cs="Arial"/>
          <w:b/>
          <w:sz w:val="20"/>
          <w:szCs w:val="20"/>
        </w:rPr>
        <w:t>The Spirit of Impressionism</w:t>
      </w:r>
      <w:r w:rsidRPr="003261A8">
        <w:rPr>
          <w:rFonts w:ascii="Arial" w:hAnsi="Arial" w:cs="Arial"/>
          <w:b/>
          <w:sz w:val="20"/>
          <w:szCs w:val="20"/>
        </w:rPr>
        <w:t>”</w:t>
      </w:r>
      <w:r w:rsidRPr="003261A8">
        <w:rPr>
          <w:rFonts w:ascii="Arial" w:hAnsi="Arial" w:cs="Arial"/>
          <w:b/>
          <w:sz w:val="20"/>
          <w:szCs w:val="20"/>
        </w:rPr>
        <w:br/>
      </w:r>
      <w:r w:rsidRPr="003261A8">
        <w:rPr>
          <w:rFonts w:ascii="Arial" w:hAnsi="Arial" w:cs="Arial"/>
          <w:sz w:val="20"/>
          <w:szCs w:val="20"/>
          <w:lang w:bidi="x-none"/>
        </w:rPr>
        <w:t xml:space="preserve">Friday, </w:t>
      </w:r>
      <w:r>
        <w:rPr>
          <w:rFonts w:ascii="Arial" w:hAnsi="Arial" w:cs="Arial"/>
          <w:sz w:val="20"/>
          <w:szCs w:val="20"/>
          <w:lang w:bidi="x-none"/>
        </w:rPr>
        <w:t>April 12</w:t>
      </w:r>
      <w:r w:rsidRPr="003261A8">
        <w:rPr>
          <w:rFonts w:ascii="Arial" w:hAnsi="Arial" w:cs="Arial"/>
          <w:sz w:val="20"/>
          <w:szCs w:val="20"/>
          <w:lang w:bidi="x-none"/>
        </w:rPr>
        <w:t xml:space="preserve">, 2019, 7:30 pm, Rothenberg Hall, The Huntington </w:t>
      </w:r>
    </w:p>
    <w:p w14:paraId="0E865783" w14:textId="363ACB34" w:rsidR="003261A8" w:rsidRPr="003261A8" w:rsidRDefault="003261A8" w:rsidP="003261A8">
      <w:pPr>
        <w:outlineLvl w:val="0"/>
        <w:rPr>
          <w:rFonts w:ascii="Arial" w:hAnsi="Arial" w:cs="Arial"/>
          <w:b/>
          <w:bCs/>
          <w:sz w:val="20"/>
          <w:szCs w:val="20"/>
        </w:rPr>
      </w:pPr>
      <w:r w:rsidRPr="003261A8">
        <w:rPr>
          <w:rFonts w:ascii="Arial" w:hAnsi="Arial" w:cs="Arial"/>
          <w:sz w:val="20"/>
          <w:szCs w:val="20"/>
          <w:lang w:bidi="x-none"/>
        </w:rPr>
        <w:t>Thursday, April 18, 2019, 7:30 pm, Moss Theater</w:t>
      </w:r>
      <w:r w:rsidRPr="003261A8">
        <w:rPr>
          <w:rFonts w:ascii="Arial" w:hAnsi="Arial" w:cs="Arial"/>
          <w:sz w:val="20"/>
          <w:szCs w:val="20"/>
          <w:lang w:bidi="x-none"/>
        </w:rPr>
        <w:br/>
      </w:r>
      <w:r w:rsidRPr="003261A8">
        <w:rPr>
          <w:rFonts w:ascii="Arial" w:hAnsi="Arial" w:cs="Arial"/>
          <w:b/>
          <w:sz w:val="20"/>
          <w:szCs w:val="20"/>
        </w:rPr>
        <w:t>Margaret Batjer, violin</w:t>
      </w:r>
    </w:p>
    <w:p w14:paraId="3FABDEA9" w14:textId="77777777" w:rsidR="003261A8" w:rsidRPr="003261A8" w:rsidRDefault="003261A8" w:rsidP="003261A8">
      <w:pPr>
        <w:outlineLvl w:val="0"/>
        <w:rPr>
          <w:rFonts w:ascii="Arial" w:eastAsia="Times New Roman" w:hAnsi="Arial" w:cs="Arial"/>
          <w:b/>
          <w:sz w:val="20"/>
          <w:szCs w:val="20"/>
        </w:rPr>
      </w:pPr>
      <w:r w:rsidRPr="003261A8">
        <w:rPr>
          <w:rFonts w:ascii="Arial" w:eastAsia="Times New Roman" w:hAnsi="Arial" w:cs="Arial"/>
          <w:b/>
          <w:sz w:val="20"/>
          <w:szCs w:val="20"/>
        </w:rPr>
        <w:t xml:space="preserve">Tereza Stanislav, violin </w:t>
      </w:r>
    </w:p>
    <w:p w14:paraId="3CF35FC6" w14:textId="4A41459F" w:rsidR="003261A8" w:rsidRPr="003261A8" w:rsidRDefault="003261A8" w:rsidP="003261A8">
      <w:pPr>
        <w:outlineLvl w:val="0"/>
        <w:rPr>
          <w:rFonts w:ascii="Arial" w:hAnsi="Arial" w:cs="Arial"/>
          <w:b/>
          <w:sz w:val="20"/>
          <w:szCs w:val="20"/>
        </w:rPr>
      </w:pPr>
      <w:r w:rsidRPr="003261A8">
        <w:rPr>
          <w:rFonts w:ascii="Arial" w:hAnsi="Arial" w:cs="Arial"/>
          <w:b/>
          <w:sz w:val="20"/>
          <w:szCs w:val="20"/>
        </w:rPr>
        <w:t>Josefina Vergara, violin</w:t>
      </w:r>
      <w:r w:rsidRPr="003261A8">
        <w:rPr>
          <w:rFonts w:ascii="Arial" w:hAnsi="Arial" w:cs="Arial"/>
          <w:b/>
          <w:sz w:val="20"/>
          <w:szCs w:val="20"/>
        </w:rPr>
        <w:br/>
        <w:t>Tamara Hatwa</w:t>
      </w:r>
      <w:r w:rsidR="001F1064">
        <w:rPr>
          <w:rFonts w:ascii="Arial" w:hAnsi="Arial" w:cs="Arial"/>
          <w:b/>
          <w:sz w:val="20"/>
          <w:szCs w:val="20"/>
        </w:rPr>
        <w:t>n</w:t>
      </w:r>
      <w:r w:rsidRPr="003261A8">
        <w:rPr>
          <w:rFonts w:ascii="Arial" w:hAnsi="Arial" w:cs="Arial"/>
          <w:b/>
          <w:sz w:val="20"/>
          <w:szCs w:val="20"/>
        </w:rPr>
        <w:t>, violin</w:t>
      </w:r>
      <w:r w:rsidRPr="003261A8">
        <w:rPr>
          <w:rFonts w:ascii="Arial" w:hAnsi="Arial" w:cs="Arial"/>
          <w:b/>
          <w:sz w:val="20"/>
          <w:szCs w:val="20"/>
        </w:rPr>
        <w:br/>
        <w:t xml:space="preserve">Robert Brophy, viola </w:t>
      </w:r>
    </w:p>
    <w:p w14:paraId="7463500F" w14:textId="591EAB3A" w:rsidR="003261A8" w:rsidRPr="00B638D2" w:rsidRDefault="003261A8" w:rsidP="003261A8">
      <w:pPr>
        <w:outlineLvl w:val="0"/>
        <w:rPr>
          <w:rFonts w:ascii="Arial" w:hAnsi="Arial" w:cs="Arial"/>
          <w:b/>
          <w:sz w:val="20"/>
          <w:szCs w:val="20"/>
        </w:rPr>
      </w:pPr>
      <w:r w:rsidRPr="003261A8">
        <w:rPr>
          <w:rFonts w:ascii="Arial" w:hAnsi="Arial" w:cs="Arial"/>
          <w:b/>
          <w:sz w:val="20"/>
          <w:szCs w:val="20"/>
        </w:rPr>
        <w:t xml:space="preserve">Andrew Shulman, cello </w:t>
      </w:r>
      <w:r w:rsidRPr="003261A8">
        <w:rPr>
          <w:rFonts w:ascii="Arial" w:hAnsi="Arial" w:cs="Arial"/>
          <w:b/>
          <w:sz w:val="20"/>
          <w:szCs w:val="20"/>
        </w:rPr>
        <w:br/>
      </w:r>
      <w:r w:rsidRPr="00B638D2">
        <w:rPr>
          <w:rFonts w:ascii="Arial" w:hAnsi="Arial" w:cs="Arial"/>
          <w:b/>
          <w:sz w:val="20"/>
          <w:szCs w:val="20"/>
        </w:rPr>
        <w:t>Armen Ksajikian, cello</w:t>
      </w:r>
    </w:p>
    <w:p w14:paraId="7A42B5D3" w14:textId="77777777" w:rsidR="003261A8" w:rsidRPr="00B638D2" w:rsidRDefault="003261A8" w:rsidP="003261A8">
      <w:pPr>
        <w:ind w:firstLine="720"/>
        <w:outlineLvl w:val="0"/>
        <w:rPr>
          <w:rFonts w:ascii="Arial" w:hAnsi="Arial" w:cs="Arial"/>
          <w:bCs/>
          <w:sz w:val="20"/>
          <w:szCs w:val="20"/>
        </w:rPr>
      </w:pPr>
      <w:r w:rsidRPr="00B638D2">
        <w:rPr>
          <w:rFonts w:ascii="Arial" w:hAnsi="Arial" w:cs="Arial"/>
          <w:sz w:val="20"/>
          <w:szCs w:val="20"/>
        </w:rPr>
        <w:t>PROGRAM:</w:t>
      </w:r>
    </w:p>
    <w:p w14:paraId="3334C3C2" w14:textId="089BC018" w:rsidR="00B638D2" w:rsidRPr="00B638D2" w:rsidRDefault="00B638D2" w:rsidP="00B638D2">
      <w:pPr>
        <w:ind w:firstLine="720"/>
        <w:outlineLvl w:val="0"/>
        <w:rPr>
          <w:rFonts w:ascii="Arial" w:hAnsi="Arial" w:cs="Arial"/>
          <w:sz w:val="20"/>
          <w:szCs w:val="20"/>
        </w:rPr>
      </w:pPr>
      <w:r w:rsidRPr="00B638D2">
        <w:rPr>
          <w:rFonts w:ascii="Arial" w:hAnsi="Arial" w:cs="Arial"/>
          <w:sz w:val="20"/>
          <w:szCs w:val="20"/>
        </w:rPr>
        <w:t xml:space="preserve">RAVEL </w:t>
      </w:r>
      <w:r w:rsidRPr="00B638D2">
        <w:rPr>
          <w:rFonts w:ascii="Arial" w:hAnsi="Arial" w:cs="Arial"/>
          <w:sz w:val="20"/>
          <w:szCs w:val="20"/>
        </w:rPr>
        <w:tab/>
      </w:r>
      <w:r w:rsidRPr="00B638D2">
        <w:rPr>
          <w:rFonts w:ascii="Arial" w:hAnsi="Arial" w:cs="Arial"/>
          <w:sz w:val="20"/>
          <w:szCs w:val="20"/>
        </w:rPr>
        <w:tab/>
      </w:r>
      <w:r>
        <w:rPr>
          <w:rFonts w:ascii="Arial" w:hAnsi="Arial" w:cs="Arial"/>
          <w:sz w:val="20"/>
          <w:szCs w:val="20"/>
        </w:rPr>
        <w:tab/>
      </w:r>
      <w:r>
        <w:rPr>
          <w:rFonts w:ascii="Arial" w:hAnsi="Arial" w:cs="Arial"/>
          <w:sz w:val="20"/>
          <w:szCs w:val="20"/>
        </w:rPr>
        <w:tab/>
      </w:r>
      <w:r w:rsidRPr="00B638D2">
        <w:rPr>
          <w:rFonts w:ascii="Arial" w:hAnsi="Arial" w:cs="Arial"/>
          <w:sz w:val="20"/>
          <w:szCs w:val="20"/>
        </w:rPr>
        <w:t>Sonata for Violin and Cello</w:t>
      </w:r>
    </w:p>
    <w:p w14:paraId="3AFC0347" w14:textId="5A24FB09" w:rsidR="00B638D2" w:rsidRPr="00B638D2" w:rsidRDefault="00B638D2" w:rsidP="00B638D2">
      <w:pPr>
        <w:ind w:firstLine="720"/>
        <w:outlineLvl w:val="0"/>
        <w:rPr>
          <w:rFonts w:ascii="Arial" w:hAnsi="Arial" w:cs="Arial"/>
          <w:sz w:val="20"/>
          <w:szCs w:val="20"/>
        </w:rPr>
      </w:pPr>
      <w:r w:rsidRPr="00B638D2">
        <w:rPr>
          <w:rFonts w:ascii="Arial" w:hAnsi="Arial" w:cs="Arial"/>
          <w:sz w:val="20"/>
          <w:szCs w:val="20"/>
        </w:rPr>
        <w:t xml:space="preserve">KODÁLY </w:t>
      </w:r>
      <w:r w:rsidRPr="00B638D2">
        <w:rPr>
          <w:rFonts w:ascii="Arial" w:hAnsi="Arial" w:cs="Arial"/>
          <w:sz w:val="20"/>
          <w:szCs w:val="20"/>
        </w:rPr>
        <w:tab/>
      </w:r>
      <w:r w:rsidRPr="00B638D2">
        <w:rPr>
          <w:rFonts w:ascii="Arial" w:hAnsi="Arial" w:cs="Arial"/>
          <w:sz w:val="20"/>
          <w:szCs w:val="20"/>
        </w:rPr>
        <w:tab/>
      </w:r>
      <w:r>
        <w:rPr>
          <w:rFonts w:ascii="Arial" w:hAnsi="Arial" w:cs="Arial"/>
          <w:sz w:val="20"/>
          <w:szCs w:val="20"/>
        </w:rPr>
        <w:tab/>
      </w:r>
      <w:r w:rsidRPr="00B638D2">
        <w:rPr>
          <w:rFonts w:ascii="Arial" w:hAnsi="Arial" w:cs="Arial"/>
          <w:sz w:val="20"/>
          <w:szCs w:val="20"/>
        </w:rPr>
        <w:t>Duo for Violin and Cello</w:t>
      </w:r>
    </w:p>
    <w:p w14:paraId="1D215314" w14:textId="214FBC8D" w:rsidR="00997F31" w:rsidRPr="00B638D2" w:rsidRDefault="00B638D2" w:rsidP="00B638D2">
      <w:pPr>
        <w:ind w:firstLine="720"/>
        <w:outlineLvl w:val="0"/>
        <w:rPr>
          <w:rFonts w:ascii="Arial" w:hAnsi="Arial" w:cs="Arial"/>
          <w:b/>
          <w:sz w:val="20"/>
          <w:szCs w:val="20"/>
        </w:rPr>
      </w:pPr>
      <w:r w:rsidRPr="00B638D2">
        <w:rPr>
          <w:rFonts w:ascii="Arial" w:hAnsi="Arial" w:cs="Arial"/>
          <w:sz w:val="20"/>
          <w:szCs w:val="20"/>
        </w:rPr>
        <w:t>DEBUSSY</w:t>
      </w:r>
      <w:r w:rsidRPr="00B638D2">
        <w:rPr>
          <w:rFonts w:ascii="Arial" w:hAnsi="Arial" w:cs="Arial"/>
          <w:sz w:val="20"/>
          <w:szCs w:val="20"/>
        </w:rPr>
        <w:tab/>
      </w:r>
      <w:r w:rsidRPr="00B638D2">
        <w:rPr>
          <w:rFonts w:ascii="Arial" w:hAnsi="Arial" w:cs="Arial"/>
          <w:sz w:val="20"/>
          <w:szCs w:val="20"/>
        </w:rPr>
        <w:tab/>
      </w:r>
      <w:r>
        <w:rPr>
          <w:rFonts w:ascii="Arial" w:hAnsi="Arial" w:cs="Arial"/>
          <w:sz w:val="20"/>
          <w:szCs w:val="20"/>
        </w:rPr>
        <w:tab/>
      </w:r>
      <w:r w:rsidRPr="00B638D2">
        <w:rPr>
          <w:rFonts w:ascii="Arial" w:hAnsi="Arial" w:cs="Arial"/>
          <w:sz w:val="20"/>
          <w:szCs w:val="20"/>
        </w:rPr>
        <w:t>String Quartet</w:t>
      </w:r>
      <w:r w:rsidR="00CC0930">
        <w:rPr>
          <w:rFonts w:ascii="Arial" w:hAnsi="Arial" w:cs="Arial"/>
          <w:sz w:val="20"/>
          <w:szCs w:val="20"/>
        </w:rPr>
        <w:t xml:space="preserve"> in G minor`</w:t>
      </w:r>
    </w:p>
    <w:p w14:paraId="6E6BC015" w14:textId="77777777" w:rsidR="003261A8" w:rsidRPr="00B638D2" w:rsidRDefault="003261A8" w:rsidP="007834E0">
      <w:pPr>
        <w:outlineLvl w:val="0"/>
        <w:rPr>
          <w:rFonts w:ascii="Arial" w:hAnsi="Arial" w:cs="Arial"/>
          <w:b/>
          <w:sz w:val="20"/>
          <w:szCs w:val="20"/>
          <w:lang w:bidi="x-none"/>
        </w:rPr>
      </w:pPr>
    </w:p>
    <w:p w14:paraId="1E031A07" w14:textId="0CE3E052" w:rsidR="00997F31" w:rsidRPr="003261A8" w:rsidRDefault="00997F31" w:rsidP="007834E0">
      <w:pPr>
        <w:outlineLvl w:val="0"/>
        <w:rPr>
          <w:rFonts w:ascii="Arial" w:hAnsi="Arial" w:cs="Arial"/>
          <w:b/>
          <w:sz w:val="20"/>
          <w:szCs w:val="20"/>
          <w:lang w:bidi="x-none"/>
        </w:rPr>
      </w:pPr>
      <w:r w:rsidRPr="00B638D2">
        <w:rPr>
          <w:rFonts w:ascii="Arial" w:hAnsi="Arial" w:cs="Arial"/>
          <w:b/>
          <w:sz w:val="20"/>
          <w:szCs w:val="20"/>
          <w:lang w:bidi="x-none"/>
        </w:rPr>
        <w:t>VENUE</w:t>
      </w:r>
      <w:r w:rsidRPr="003261A8">
        <w:rPr>
          <w:rFonts w:ascii="Arial" w:hAnsi="Arial" w:cs="Arial"/>
          <w:b/>
          <w:sz w:val="20"/>
          <w:szCs w:val="20"/>
          <w:lang w:bidi="x-none"/>
        </w:rPr>
        <w:t xml:space="preserve"> ADDRESSES:</w:t>
      </w:r>
    </w:p>
    <w:p w14:paraId="6D9C941B" w14:textId="6AF2D0CE" w:rsidR="00997F31" w:rsidRPr="003261A8" w:rsidRDefault="00997F31" w:rsidP="007834E0">
      <w:pPr>
        <w:outlineLvl w:val="0"/>
        <w:rPr>
          <w:rFonts w:ascii="Arial" w:hAnsi="Arial" w:cs="Arial"/>
          <w:b/>
          <w:sz w:val="20"/>
          <w:szCs w:val="20"/>
          <w:lang w:bidi="x-none"/>
        </w:rPr>
      </w:pPr>
      <w:r w:rsidRPr="003261A8">
        <w:rPr>
          <w:rFonts w:ascii="Arial" w:hAnsi="Arial" w:cs="Arial"/>
          <w:b/>
          <w:sz w:val="20"/>
          <w:szCs w:val="20"/>
          <w:lang w:bidi="x-none"/>
        </w:rPr>
        <w:t>Moss Theater</w:t>
      </w:r>
      <w:r w:rsidR="007D3607">
        <w:rPr>
          <w:rFonts w:ascii="Arial" w:hAnsi="Arial" w:cs="Arial"/>
          <w:b/>
          <w:sz w:val="20"/>
          <w:szCs w:val="20"/>
          <w:lang w:bidi="x-none"/>
        </w:rPr>
        <w:br/>
      </w:r>
      <w:r w:rsidR="007D3607">
        <w:rPr>
          <w:rFonts w:ascii="Arial" w:hAnsi="Arial" w:cs="Arial"/>
          <w:sz w:val="20"/>
          <w:szCs w:val="20"/>
          <w:lang w:bidi="x-none"/>
        </w:rPr>
        <w:t>The Herb Albert Educational Village</w:t>
      </w:r>
      <w:r w:rsidRPr="003261A8">
        <w:rPr>
          <w:rFonts w:ascii="Arial" w:hAnsi="Arial" w:cs="Arial"/>
          <w:b/>
          <w:sz w:val="20"/>
          <w:szCs w:val="20"/>
          <w:lang w:bidi="x-none"/>
        </w:rPr>
        <w:br/>
      </w:r>
      <w:r w:rsidRPr="003261A8">
        <w:rPr>
          <w:rFonts w:ascii="Arial" w:hAnsi="Arial" w:cs="Arial"/>
          <w:sz w:val="20"/>
          <w:szCs w:val="20"/>
          <w:lang w:bidi="x-none"/>
        </w:rPr>
        <w:t>3131 Olympic Boulevard</w:t>
      </w:r>
      <w:r w:rsidRPr="003261A8">
        <w:rPr>
          <w:rFonts w:ascii="Arial" w:hAnsi="Arial" w:cs="Arial"/>
          <w:sz w:val="20"/>
          <w:szCs w:val="20"/>
          <w:lang w:bidi="x-none"/>
        </w:rPr>
        <w:br/>
        <w:t>Santa Monica, CA 90404</w:t>
      </w:r>
      <w:r w:rsidRPr="003261A8">
        <w:rPr>
          <w:rFonts w:ascii="Arial" w:hAnsi="Arial" w:cs="Arial"/>
          <w:b/>
          <w:sz w:val="20"/>
          <w:szCs w:val="20"/>
          <w:lang w:bidi="x-none"/>
        </w:rPr>
        <w:br/>
      </w:r>
    </w:p>
    <w:p w14:paraId="3CA8FEE8" w14:textId="0DBA2C93" w:rsidR="00997F31" w:rsidRPr="003261A8" w:rsidRDefault="00997F31" w:rsidP="007834E0">
      <w:pPr>
        <w:outlineLvl w:val="0"/>
        <w:rPr>
          <w:rFonts w:ascii="Arial" w:hAnsi="Arial" w:cs="Arial"/>
          <w:b/>
          <w:sz w:val="20"/>
          <w:szCs w:val="20"/>
          <w:lang w:bidi="x-none"/>
        </w:rPr>
      </w:pPr>
      <w:r w:rsidRPr="003261A8">
        <w:rPr>
          <w:rFonts w:ascii="Arial" w:hAnsi="Arial" w:cs="Arial"/>
          <w:b/>
          <w:sz w:val="20"/>
          <w:szCs w:val="20"/>
          <w:lang w:bidi="x-none"/>
        </w:rPr>
        <w:t xml:space="preserve">Rothenberg Hall, The Huntington </w:t>
      </w:r>
      <w:r w:rsidRPr="003261A8">
        <w:rPr>
          <w:rFonts w:ascii="Arial" w:hAnsi="Arial" w:cs="Arial"/>
          <w:b/>
          <w:sz w:val="20"/>
          <w:szCs w:val="20"/>
          <w:lang w:bidi="x-none"/>
        </w:rPr>
        <w:br/>
      </w:r>
      <w:r w:rsidRPr="003261A8">
        <w:rPr>
          <w:rFonts w:ascii="Arial" w:hAnsi="Arial" w:cs="Arial"/>
          <w:sz w:val="20"/>
          <w:szCs w:val="20"/>
          <w:lang w:bidi="x-none"/>
        </w:rPr>
        <w:t>1151 Oxford Road</w:t>
      </w:r>
      <w:r w:rsidRPr="003261A8">
        <w:rPr>
          <w:rFonts w:ascii="Arial" w:hAnsi="Arial" w:cs="Arial"/>
          <w:sz w:val="20"/>
          <w:szCs w:val="20"/>
          <w:lang w:bidi="x-none"/>
        </w:rPr>
        <w:br/>
      </w:r>
      <w:r w:rsidRPr="003261A8">
        <w:rPr>
          <w:rFonts w:ascii="Arial" w:hAnsi="Arial" w:cs="Arial"/>
          <w:sz w:val="20"/>
          <w:szCs w:val="20"/>
          <w:lang w:bidi="x-none"/>
        </w:rPr>
        <w:lastRenderedPageBreak/>
        <w:t>San Marino, CA 91108</w:t>
      </w:r>
      <w:r w:rsidRPr="003261A8">
        <w:rPr>
          <w:rFonts w:ascii="Arial" w:eastAsia="Times New Roman" w:hAnsi="Arial" w:cs="Arial"/>
          <w:sz w:val="20"/>
          <w:szCs w:val="20"/>
        </w:rPr>
        <w:br/>
      </w:r>
    </w:p>
    <w:p w14:paraId="492B5DDD" w14:textId="780A4293" w:rsidR="007942E2" w:rsidRPr="00647937" w:rsidRDefault="007942E2" w:rsidP="007834E0">
      <w:pPr>
        <w:outlineLvl w:val="0"/>
        <w:rPr>
          <w:rFonts w:ascii="Arial" w:eastAsia="Times New Roman" w:hAnsi="Arial" w:cs="Arial"/>
          <w:sz w:val="20"/>
          <w:szCs w:val="20"/>
          <w:shd w:val="clear" w:color="auto" w:fill="FFFFFF"/>
        </w:rPr>
      </w:pPr>
      <w:r w:rsidRPr="003261A8">
        <w:rPr>
          <w:rFonts w:ascii="Arial" w:hAnsi="Arial" w:cs="Arial"/>
          <w:b/>
          <w:sz w:val="20"/>
          <w:szCs w:val="20"/>
          <w:lang w:bidi="x-none"/>
        </w:rPr>
        <w:t>TICKETS/INFO:</w:t>
      </w:r>
      <w:r w:rsidRPr="003261A8">
        <w:rPr>
          <w:rFonts w:ascii="Arial" w:hAnsi="Arial" w:cs="Arial"/>
          <w:b/>
          <w:sz w:val="20"/>
          <w:szCs w:val="20"/>
          <w:lang w:bidi="x-none"/>
        </w:rPr>
        <w:br/>
      </w:r>
      <w:r w:rsidRPr="003261A8">
        <w:rPr>
          <w:rFonts w:ascii="Arial" w:hAnsi="Arial" w:cs="Arial"/>
          <w:sz w:val="20"/>
          <w:szCs w:val="20"/>
          <w:lang w:bidi="x-none"/>
        </w:rPr>
        <w:t xml:space="preserve">Tickets start at $49.  For information about the Los Angeles Chamber Orchestra’s 2017-18 season or to order tickets, please call 213 622 7001, or visit </w:t>
      </w:r>
      <w:hyperlink r:id="rId7" w:history="1">
        <w:r w:rsidRPr="003261A8">
          <w:rPr>
            <w:rStyle w:val="Hyperlink"/>
            <w:rFonts w:ascii="Arial" w:hAnsi="Arial" w:cs="Arial"/>
            <w:color w:val="auto"/>
            <w:sz w:val="20"/>
            <w:szCs w:val="20"/>
            <w:lang w:bidi="x-none"/>
          </w:rPr>
          <w:t>www.laco.org</w:t>
        </w:r>
      </w:hyperlink>
      <w:r w:rsidRPr="003261A8">
        <w:rPr>
          <w:rFonts w:ascii="Arial" w:hAnsi="Arial" w:cs="Arial"/>
          <w:sz w:val="20"/>
          <w:szCs w:val="20"/>
          <w:lang w:bidi="x-none"/>
        </w:rPr>
        <w:t>.</w:t>
      </w:r>
      <w:r w:rsidRPr="003261A8">
        <w:rPr>
          <w:rFonts w:ascii="Arial" w:hAnsi="Arial" w:cs="Arial"/>
          <w:sz w:val="20"/>
          <w:szCs w:val="20"/>
          <w:lang w:bidi="x-none"/>
        </w:rPr>
        <w:br/>
      </w:r>
    </w:p>
    <w:p w14:paraId="17D13496" w14:textId="77777777" w:rsidR="00661A04" w:rsidRDefault="007942E2" w:rsidP="00661A04">
      <w:pPr>
        <w:jc w:val="center"/>
        <w:outlineLvl w:val="0"/>
        <w:rPr>
          <w:rFonts w:ascii="Arial" w:hAnsi="Arial" w:cs="Arial"/>
          <w:sz w:val="20"/>
          <w:szCs w:val="20"/>
        </w:rPr>
      </w:pPr>
      <w:r w:rsidRPr="00647937">
        <w:rPr>
          <w:rFonts w:ascii="Arial" w:hAnsi="Arial" w:cs="Arial"/>
          <w:sz w:val="20"/>
          <w:szCs w:val="20"/>
        </w:rPr>
        <w:t># # #</w:t>
      </w:r>
    </w:p>
    <w:p w14:paraId="24C5D745" w14:textId="3D4EF734" w:rsidR="007942E2" w:rsidRPr="00661A04" w:rsidRDefault="007942E2" w:rsidP="00661A04">
      <w:pPr>
        <w:outlineLvl w:val="0"/>
        <w:rPr>
          <w:rFonts w:ascii="Arial" w:hAnsi="Arial" w:cs="Arial"/>
          <w:sz w:val="20"/>
          <w:szCs w:val="20"/>
        </w:rPr>
      </w:pPr>
      <w:r w:rsidRPr="00647937">
        <w:rPr>
          <w:rFonts w:ascii="Arial" w:hAnsi="Arial" w:cs="Arial"/>
          <w:sz w:val="20"/>
          <w:szCs w:val="20"/>
        </w:rPr>
        <w:br/>
      </w:r>
      <w:r w:rsidRPr="00647937">
        <w:rPr>
          <w:rStyle w:val="Emphasis"/>
          <w:rFonts w:ascii="Arial" w:hAnsi="Arial" w:cs="Arial"/>
          <w:sz w:val="20"/>
          <w:szCs w:val="20"/>
        </w:rPr>
        <w:t>Program, artists and ticket prices subject to change.</w:t>
      </w:r>
      <w:r w:rsidRPr="00647937">
        <w:rPr>
          <w:rStyle w:val="Emphasis"/>
          <w:rFonts w:ascii="Arial" w:hAnsi="Arial" w:cs="Arial"/>
          <w:sz w:val="20"/>
          <w:szCs w:val="20"/>
        </w:rPr>
        <w:br/>
      </w:r>
      <w:r w:rsidRPr="00647937">
        <w:rPr>
          <w:rStyle w:val="Emphasis"/>
          <w:rFonts w:ascii="Arial" w:hAnsi="Arial" w:cs="Arial"/>
          <w:sz w:val="20"/>
          <w:szCs w:val="20"/>
        </w:rPr>
        <w:br/>
      </w:r>
      <w:r w:rsidR="00C86561">
        <w:rPr>
          <w:rFonts w:ascii="Arial" w:hAnsi="Arial" w:cs="Arial"/>
          <w:sz w:val="20"/>
          <w:szCs w:val="20"/>
        </w:rPr>
        <w:t>01/11</w:t>
      </w:r>
      <w:r w:rsidR="00D23FA6" w:rsidRPr="00647937">
        <w:rPr>
          <w:rFonts w:ascii="Arial" w:hAnsi="Arial" w:cs="Arial"/>
          <w:sz w:val="20"/>
          <w:szCs w:val="20"/>
        </w:rPr>
        <w:t>/19</w:t>
      </w:r>
    </w:p>
    <w:p w14:paraId="6E261516" w14:textId="77777777" w:rsidR="001F1064" w:rsidRPr="00647937" w:rsidRDefault="001F1064" w:rsidP="006A7A3C">
      <w:pPr>
        <w:pStyle w:val="LACO-RegularText"/>
        <w:rPr>
          <w:color w:val="auto"/>
        </w:rPr>
      </w:pPr>
    </w:p>
    <w:sectPr w:rsidR="001F1064" w:rsidRPr="00647937" w:rsidSect="00981631">
      <w:headerReference w:type="even" r:id="rId8"/>
      <w:headerReference w:type="default" r:id="rId9"/>
      <w:footerReference w:type="even" r:id="rId10"/>
      <w:footerReference w:type="default" r:id="rId11"/>
      <w:headerReference w:type="first" r:id="rId12"/>
      <w:footerReference w:type="first" r:id="rId13"/>
      <w:type w:val="continuous"/>
      <w:pgSz w:w="12240" w:h="15840"/>
      <w:pgMar w:top="1728" w:right="1008" w:bottom="1728" w:left="1440" w:header="720" w:footer="432"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A8ED9" w16cid:durableId="1FE1E778"/>
  <w16cid:commentId w16cid:paraId="6CB8B9A3" w16cid:durableId="1FE1E8B5"/>
  <w16cid:commentId w16cid:paraId="36AC3157" w16cid:durableId="1FE1E8E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15162" w14:textId="77777777" w:rsidR="00B65D08" w:rsidRDefault="00B65D08">
      <w:r>
        <w:separator/>
      </w:r>
    </w:p>
  </w:endnote>
  <w:endnote w:type="continuationSeparator" w:id="0">
    <w:p w14:paraId="523178F5" w14:textId="77777777" w:rsidR="00B65D08" w:rsidRDefault="00B6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1E4E" w14:textId="77777777" w:rsidR="004C27D7" w:rsidRDefault="004C27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483E" w14:textId="77777777" w:rsidR="004C27D7" w:rsidRDefault="004C27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5DC2" w14:textId="77777777" w:rsidR="00981631" w:rsidRDefault="00F83E2D">
    <w:pPr>
      <w:pStyle w:val="Footer"/>
    </w:pPr>
    <w:r>
      <w:rPr>
        <w:noProof/>
      </w:rPr>
      <w:drawing>
        <wp:anchor distT="0" distB="0" distL="114300" distR="114300" simplePos="0" relativeHeight="251658240" behindDoc="1" locked="0" layoutInCell="1" allowOverlap="1" wp14:anchorId="1D3FE840" wp14:editId="37BD9EA4">
          <wp:simplePos x="0" y="0"/>
          <wp:positionH relativeFrom="column">
            <wp:posOffset>1728470</wp:posOffset>
          </wp:positionH>
          <wp:positionV relativeFrom="paragraph">
            <wp:posOffset>-484505</wp:posOffset>
          </wp:positionV>
          <wp:extent cx="5120640" cy="91440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_ColorFooter_NEWS_JM.png"/>
                  <pic:cNvPicPr/>
                </pic:nvPicPr>
                <pic:blipFill>
                  <a:blip r:embed="rId1">
                    <a:extLst>
                      <a:ext uri="{28A0092B-C50C-407E-A947-70E740481C1C}">
                        <a14:useLocalDpi xmlns:a14="http://schemas.microsoft.com/office/drawing/2010/main" val="0"/>
                      </a:ext>
                    </a:extLst>
                  </a:blip>
                  <a:stretch>
                    <a:fillRect/>
                  </a:stretch>
                </pic:blipFill>
                <pic:spPr>
                  <a:xfrm>
                    <a:off x="0" y="0"/>
                    <a:ext cx="512064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7652" w14:textId="77777777" w:rsidR="00B65D08" w:rsidRDefault="00B65D08">
      <w:r>
        <w:separator/>
      </w:r>
    </w:p>
  </w:footnote>
  <w:footnote w:type="continuationSeparator" w:id="0">
    <w:p w14:paraId="46319FF9" w14:textId="77777777" w:rsidR="00B65D08" w:rsidRDefault="00B65D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0EA6" w14:textId="77777777" w:rsidR="00981631" w:rsidRDefault="00981631">
    <w:pPr>
      <w:pStyle w:val="Header"/>
    </w:pPr>
  </w:p>
  <w:p w14:paraId="1551CD26" w14:textId="77777777" w:rsidR="00981631" w:rsidRDefault="0098163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AC49" w14:textId="0CBE354A" w:rsidR="00981631" w:rsidRDefault="00981631" w:rsidP="00981631">
    <w:pPr>
      <w:pStyle w:val="LACO-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C8E5" w14:textId="77777777" w:rsidR="00981631" w:rsidRPr="00AC0791" w:rsidRDefault="00C14870" w:rsidP="00981631">
    <w:pPr>
      <w:rPr>
        <w:sz w:val="20"/>
      </w:rPr>
    </w:pPr>
    <w:r>
      <w:rPr>
        <w:noProof/>
      </w:rPr>
      <w:drawing>
        <wp:anchor distT="0" distB="0" distL="114300" distR="114300" simplePos="0" relativeHeight="251657216" behindDoc="1" locked="0" layoutInCell="1" allowOverlap="1" wp14:anchorId="7E67650E" wp14:editId="5F9CCBB6">
          <wp:simplePos x="0" y="0"/>
          <wp:positionH relativeFrom="page">
            <wp:posOffset>280035</wp:posOffset>
          </wp:positionH>
          <wp:positionV relativeFrom="page">
            <wp:posOffset>2540</wp:posOffset>
          </wp:positionV>
          <wp:extent cx="7335520" cy="2286000"/>
          <wp:effectExtent l="25400" t="0" r="5080" b="0"/>
          <wp:wrapNone/>
          <wp:docPr id="19" name="Picture 19" descr="LACO-news-colo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CO-news-color-Header"/>
                  <pic:cNvPicPr>
                    <a:picLocks noChangeAspect="1" noChangeArrowheads="1"/>
                  </pic:cNvPicPr>
                </pic:nvPicPr>
                <pic:blipFill>
                  <a:blip r:embed="rId1"/>
                  <a:srcRect/>
                  <a:stretch>
                    <a:fillRect/>
                  </a:stretch>
                </pic:blipFill>
                <pic:spPr bwMode="auto">
                  <a:xfrm>
                    <a:off x="0" y="0"/>
                    <a:ext cx="733552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6CF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C854BB68"/>
    <w:lvl w:ilvl="0">
      <w:start w:val="1"/>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63564A24"/>
    <w:lvl w:ilvl="0">
      <w:start w:val="1"/>
      <w:numFmt w:val="bullet"/>
      <w:pStyle w:val="LACO-Doubledash"/>
      <w:lvlText w:val="—"/>
      <w:lvlJc w:val="left"/>
      <w:pPr>
        <w:tabs>
          <w:tab w:val="num" w:pos="360"/>
        </w:tabs>
        <w:ind w:left="360" w:hanging="360"/>
      </w:pPr>
      <w:rPr>
        <w:rFonts w:ascii="Times" w:hAnsi="Times" w:hint="default"/>
      </w:rPr>
    </w:lvl>
  </w:abstractNum>
  <w:abstractNum w:abstractNumId="3">
    <w:nsid w:val="00000008"/>
    <w:multiLevelType w:val="singleLevel"/>
    <w:tmpl w:val="2DE4F1A6"/>
    <w:lvl w:ilvl="0">
      <w:start w:val="1"/>
      <w:numFmt w:val="bullet"/>
      <w:pStyle w:val="LACO-Dash"/>
      <w:lvlText w:val="–"/>
      <w:lvlJc w:val="left"/>
      <w:pPr>
        <w:tabs>
          <w:tab w:val="num" w:pos="360"/>
        </w:tabs>
        <w:ind w:left="360" w:hanging="360"/>
      </w:pPr>
      <w:rPr>
        <w:rFonts w:ascii="Times" w:hAnsi="Times" w:hint="default"/>
      </w:rPr>
    </w:lvl>
  </w:abstractNum>
  <w:abstractNum w:abstractNumId="4">
    <w:nsid w:val="00D81195"/>
    <w:multiLevelType w:val="multilevel"/>
    <w:tmpl w:val="73D40E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2002B7"/>
    <w:multiLevelType w:val="hybridMultilevel"/>
    <w:tmpl w:val="B892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63158"/>
    <w:multiLevelType w:val="multilevel"/>
    <w:tmpl w:val="F74E0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9B6E1F"/>
    <w:multiLevelType w:val="hybridMultilevel"/>
    <w:tmpl w:val="B59E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B1D4E"/>
    <w:multiLevelType w:val="hybridMultilevel"/>
    <w:tmpl w:val="C4824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FA6DDF"/>
    <w:multiLevelType w:val="hybridMultilevel"/>
    <w:tmpl w:val="8FFA0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D0CF9"/>
    <w:multiLevelType w:val="hybridMultilevel"/>
    <w:tmpl w:val="4AF06C90"/>
    <w:lvl w:ilvl="0" w:tplc="7B22A6F4">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072E32"/>
    <w:multiLevelType w:val="hybridMultilevel"/>
    <w:tmpl w:val="AED8130C"/>
    <w:lvl w:ilvl="0" w:tplc="CA780C8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C846CB9"/>
    <w:multiLevelType w:val="hybridMultilevel"/>
    <w:tmpl w:val="8D62716C"/>
    <w:lvl w:ilvl="0" w:tplc="6666CAE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2F35191"/>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7D5AE0"/>
    <w:multiLevelType w:val="hybridMultilevel"/>
    <w:tmpl w:val="577A671E"/>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6A9055F3"/>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48435E0"/>
    <w:multiLevelType w:val="hybridMultilevel"/>
    <w:tmpl w:val="53929212"/>
    <w:lvl w:ilvl="0" w:tplc="B6282FA2">
      <w:start w:val="1"/>
      <w:numFmt w:val="bullet"/>
      <w:pStyle w:val="LACO-BulletPoint"/>
      <w:lvlText w:val=""/>
      <w:lvlJc w:val="left"/>
      <w:pPr>
        <w:tabs>
          <w:tab w:val="num" w:pos="180"/>
        </w:tabs>
        <w:ind w:left="180" w:hanging="18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9"/>
  </w:num>
  <w:num w:numId="6">
    <w:abstractNumId w:val="14"/>
  </w:num>
  <w:num w:numId="7">
    <w:abstractNumId w:val="8"/>
  </w:num>
  <w:num w:numId="8">
    <w:abstractNumId w:val="7"/>
  </w:num>
  <w:num w:numId="9">
    <w:abstractNumId w:val="1"/>
  </w:num>
  <w:num w:numId="10">
    <w:abstractNumId w:val="3"/>
  </w:num>
  <w:num w:numId="11">
    <w:abstractNumId w:val="2"/>
  </w:num>
  <w:num w:numId="12">
    <w:abstractNumId w:val="12"/>
  </w:num>
  <w:num w:numId="13">
    <w:abstractNumId w:val="4"/>
  </w:num>
  <w:num w:numId="14">
    <w:abstractNumId w:val="11"/>
  </w:num>
  <w:num w:numId="15">
    <w:abstractNumId w:val="6"/>
  </w:num>
  <w:num w:numId="16">
    <w:abstractNumId w:val="10"/>
  </w:num>
  <w:num w:numId="17">
    <w:abstractNumId w:val="15"/>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F5"/>
    <w:rsid w:val="00022A3A"/>
    <w:rsid w:val="00034D4F"/>
    <w:rsid w:val="000543A4"/>
    <w:rsid w:val="000720F1"/>
    <w:rsid w:val="00075CD7"/>
    <w:rsid w:val="000B2BAA"/>
    <w:rsid w:val="000C5CB7"/>
    <w:rsid w:val="000D6D40"/>
    <w:rsid w:val="000E1E8A"/>
    <w:rsid w:val="000E71C2"/>
    <w:rsid w:val="001112F8"/>
    <w:rsid w:val="00112AA8"/>
    <w:rsid w:val="00132D60"/>
    <w:rsid w:val="0013375B"/>
    <w:rsid w:val="00145CF6"/>
    <w:rsid w:val="001729AD"/>
    <w:rsid w:val="001863D6"/>
    <w:rsid w:val="00187946"/>
    <w:rsid w:val="001B11FB"/>
    <w:rsid w:val="001C05E3"/>
    <w:rsid w:val="001F1064"/>
    <w:rsid w:val="0020079C"/>
    <w:rsid w:val="0020349B"/>
    <w:rsid w:val="00210004"/>
    <w:rsid w:val="00217DCC"/>
    <w:rsid w:val="00233912"/>
    <w:rsid w:val="00244931"/>
    <w:rsid w:val="002450D2"/>
    <w:rsid w:val="00262FEB"/>
    <w:rsid w:val="00266FE4"/>
    <w:rsid w:val="00277B6E"/>
    <w:rsid w:val="002B035C"/>
    <w:rsid w:val="002D13F5"/>
    <w:rsid w:val="002D38E7"/>
    <w:rsid w:val="002E7FDD"/>
    <w:rsid w:val="00300A18"/>
    <w:rsid w:val="0031190A"/>
    <w:rsid w:val="0032612F"/>
    <w:rsid w:val="003261A8"/>
    <w:rsid w:val="003340DC"/>
    <w:rsid w:val="003367D9"/>
    <w:rsid w:val="00372BBD"/>
    <w:rsid w:val="00377961"/>
    <w:rsid w:val="003815D4"/>
    <w:rsid w:val="003865BF"/>
    <w:rsid w:val="003A0CD1"/>
    <w:rsid w:val="003A1DD8"/>
    <w:rsid w:val="003A57A3"/>
    <w:rsid w:val="003A75F5"/>
    <w:rsid w:val="003B1872"/>
    <w:rsid w:val="003D6637"/>
    <w:rsid w:val="003F6B23"/>
    <w:rsid w:val="00410E74"/>
    <w:rsid w:val="00433FC2"/>
    <w:rsid w:val="00453763"/>
    <w:rsid w:val="00482CA3"/>
    <w:rsid w:val="004A64E1"/>
    <w:rsid w:val="004C27D7"/>
    <w:rsid w:val="004D7EF5"/>
    <w:rsid w:val="004E0CF7"/>
    <w:rsid w:val="004F1E4F"/>
    <w:rsid w:val="004F5267"/>
    <w:rsid w:val="0051735B"/>
    <w:rsid w:val="005617E3"/>
    <w:rsid w:val="00592D9A"/>
    <w:rsid w:val="005A6FE6"/>
    <w:rsid w:val="005F5BA0"/>
    <w:rsid w:val="005F65E1"/>
    <w:rsid w:val="006360C5"/>
    <w:rsid w:val="00640621"/>
    <w:rsid w:val="00643BB5"/>
    <w:rsid w:val="00647937"/>
    <w:rsid w:val="00661A04"/>
    <w:rsid w:val="00661E5B"/>
    <w:rsid w:val="006A1DAB"/>
    <w:rsid w:val="006C3585"/>
    <w:rsid w:val="006D0F71"/>
    <w:rsid w:val="006F1D8F"/>
    <w:rsid w:val="006F51DA"/>
    <w:rsid w:val="00705ECD"/>
    <w:rsid w:val="00714AF2"/>
    <w:rsid w:val="00742E74"/>
    <w:rsid w:val="0074580B"/>
    <w:rsid w:val="00747E9D"/>
    <w:rsid w:val="00750F43"/>
    <w:rsid w:val="007834E0"/>
    <w:rsid w:val="007942E2"/>
    <w:rsid w:val="007A1FCC"/>
    <w:rsid w:val="007A7EE7"/>
    <w:rsid w:val="007B5266"/>
    <w:rsid w:val="007C03A3"/>
    <w:rsid w:val="007D3607"/>
    <w:rsid w:val="007E204F"/>
    <w:rsid w:val="007E42B2"/>
    <w:rsid w:val="007F2728"/>
    <w:rsid w:val="007F2A86"/>
    <w:rsid w:val="008042AE"/>
    <w:rsid w:val="008048A5"/>
    <w:rsid w:val="0084317C"/>
    <w:rsid w:val="00844713"/>
    <w:rsid w:val="00895A4C"/>
    <w:rsid w:val="008B4C48"/>
    <w:rsid w:val="00906A2C"/>
    <w:rsid w:val="009125BA"/>
    <w:rsid w:val="00930AB0"/>
    <w:rsid w:val="00945D9A"/>
    <w:rsid w:val="00981631"/>
    <w:rsid w:val="00992CD0"/>
    <w:rsid w:val="00997F31"/>
    <w:rsid w:val="009B7806"/>
    <w:rsid w:val="009C0AF0"/>
    <w:rsid w:val="009F2CBE"/>
    <w:rsid w:val="00A06B8E"/>
    <w:rsid w:val="00A16B12"/>
    <w:rsid w:val="00A24CEF"/>
    <w:rsid w:val="00A41236"/>
    <w:rsid w:val="00A61BFE"/>
    <w:rsid w:val="00A7661B"/>
    <w:rsid w:val="00AB69D8"/>
    <w:rsid w:val="00AC18B0"/>
    <w:rsid w:val="00AC319C"/>
    <w:rsid w:val="00AC77C6"/>
    <w:rsid w:val="00AE1F18"/>
    <w:rsid w:val="00AF7457"/>
    <w:rsid w:val="00B0687F"/>
    <w:rsid w:val="00B24B1D"/>
    <w:rsid w:val="00B301C1"/>
    <w:rsid w:val="00B36128"/>
    <w:rsid w:val="00B37C66"/>
    <w:rsid w:val="00B54C6E"/>
    <w:rsid w:val="00B638D2"/>
    <w:rsid w:val="00B65D08"/>
    <w:rsid w:val="00B741E0"/>
    <w:rsid w:val="00B80B41"/>
    <w:rsid w:val="00BB0EE4"/>
    <w:rsid w:val="00BB1AC5"/>
    <w:rsid w:val="00BC2694"/>
    <w:rsid w:val="00BC2FA1"/>
    <w:rsid w:val="00BF01A4"/>
    <w:rsid w:val="00BF7A30"/>
    <w:rsid w:val="00C0342A"/>
    <w:rsid w:val="00C1298B"/>
    <w:rsid w:val="00C14870"/>
    <w:rsid w:val="00C40A4F"/>
    <w:rsid w:val="00C43D22"/>
    <w:rsid w:val="00C44223"/>
    <w:rsid w:val="00C80EA8"/>
    <w:rsid w:val="00C85948"/>
    <w:rsid w:val="00C86561"/>
    <w:rsid w:val="00C91283"/>
    <w:rsid w:val="00C93F72"/>
    <w:rsid w:val="00CC0930"/>
    <w:rsid w:val="00CD4AD5"/>
    <w:rsid w:val="00CE332A"/>
    <w:rsid w:val="00CF344D"/>
    <w:rsid w:val="00CF4DE4"/>
    <w:rsid w:val="00CF59DA"/>
    <w:rsid w:val="00D00665"/>
    <w:rsid w:val="00D23FA6"/>
    <w:rsid w:val="00D334C1"/>
    <w:rsid w:val="00D35F5B"/>
    <w:rsid w:val="00D421B1"/>
    <w:rsid w:val="00D47844"/>
    <w:rsid w:val="00D50B39"/>
    <w:rsid w:val="00D61B89"/>
    <w:rsid w:val="00D85785"/>
    <w:rsid w:val="00D85EA5"/>
    <w:rsid w:val="00D91549"/>
    <w:rsid w:val="00D94690"/>
    <w:rsid w:val="00DA4728"/>
    <w:rsid w:val="00DE5063"/>
    <w:rsid w:val="00E47006"/>
    <w:rsid w:val="00E60F51"/>
    <w:rsid w:val="00E64009"/>
    <w:rsid w:val="00E87F34"/>
    <w:rsid w:val="00E916AE"/>
    <w:rsid w:val="00E95660"/>
    <w:rsid w:val="00E972E3"/>
    <w:rsid w:val="00EE2CF5"/>
    <w:rsid w:val="00EE3EF1"/>
    <w:rsid w:val="00EF25E3"/>
    <w:rsid w:val="00F013BB"/>
    <w:rsid w:val="00F415D7"/>
    <w:rsid w:val="00F81BA7"/>
    <w:rsid w:val="00F83E2D"/>
    <w:rsid w:val="00F874BB"/>
    <w:rsid w:val="00F96F39"/>
    <w:rsid w:val="00FA412C"/>
    <w:rsid w:val="00FA7CB1"/>
    <w:rsid w:val="00FC2C18"/>
    <w:rsid w:val="00FC2CBE"/>
    <w:rsid w:val="00FC4ABF"/>
    <w:rsid w:val="00FD0E47"/>
    <w:rsid w:val="00FE20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81D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A18"/>
    <w:rPr>
      <w:rFonts w:ascii="Times New Roman" w:hAnsi="Times New Roman"/>
      <w:sz w:val="24"/>
      <w:szCs w:val="24"/>
    </w:rPr>
  </w:style>
  <w:style w:type="paragraph" w:styleId="Heading1">
    <w:name w:val="heading 1"/>
    <w:basedOn w:val="Normal"/>
    <w:next w:val="Normal"/>
    <w:qFormat/>
    <w:rsid w:val="00F37DEC"/>
    <w:pPr>
      <w:keepNext/>
      <w:jc w:val="center"/>
      <w:outlineLvl w:val="0"/>
    </w:pPr>
    <w:rPr>
      <w:rFonts w:ascii="Arial" w:hAnsi="Arial"/>
      <w:color w:val="000000"/>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O-BulletPoint">
    <w:name w:val="LACO-Bullet Point"/>
    <w:basedOn w:val="LACO-RegularText"/>
    <w:rsid w:val="001A62B3"/>
    <w:pPr>
      <w:numPr>
        <w:numId w:val="19"/>
      </w:numPr>
      <w:ind w:left="187" w:hanging="187"/>
    </w:pPr>
    <w:rPr>
      <w:lang w:val="en-GB"/>
    </w:rPr>
  </w:style>
  <w:style w:type="paragraph" w:customStyle="1" w:styleId="LACO-RegularText">
    <w:name w:val="LACO-Regular Text"/>
    <w:autoRedefine/>
    <w:rsid w:val="006A7A3C"/>
    <w:pPr>
      <w:widowControl w:val="0"/>
      <w:spacing w:after="60" w:line="300" w:lineRule="exact"/>
    </w:pPr>
    <w:rPr>
      <w:rFonts w:ascii="Arial" w:eastAsia="Times New Roman" w:hAnsi="Arial"/>
      <w:color w:val="000000"/>
    </w:rPr>
  </w:style>
  <w:style w:type="paragraph" w:customStyle="1" w:styleId="LACO-Dash">
    <w:name w:val="LACO-Dash"/>
    <w:basedOn w:val="LACO-BulletPoint"/>
    <w:rsid w:val="00BF77DC"/>
    <w:pPr>
      <w:numPr>
        <w:numId w:val="10"/>
      </w:numPr>
      <w:ind w:hanging="180"/>
    </w:pPr>
  </w:style>
  <w:style w:type="paragraph" w:customStyle="1" w:styleId="LACO-Doubledash">
    <w:name w:val="LACO-Doubledash"/>
    <w:basedOn w:val="LACO-Dash"/>
    <w:rsid w:val="006307F0"/>
    <w:pPr>
      <w:numPr>
        <w:numId w:val="11"/>
      </w:numPr>
      <w:ind w:left="630" w:hanging="270"/>
    </w:pPr>
  </w:style>
  <w:style w:type="paragraph" w:customStyle="1" w:styleId="LACO-Heading">
    <w:name w:val="LACO-Heading"/>
    <w:basedOn w:val="LACO-RegularText"/>
    <w:next w:val="LACO-Subheading"/>
    <w:autoRedefine/>
    <w:rsid w:val="00BB6F51"/>
    <w:pPr>
      <w:tabs>
        <w:tab w:val="left" w:pos="0"/>
      </w:tabs>
    </w:pPr>
    <w:rPr>
      <w:b/>
      <w:sz w:val="28"/>
    </w:rPr>
  </w:style>
  <w:style w:type="paragraph" w:customStyle="1" w:styleId="LACO-Subheading">
    <w:name w:val="LACO-Subheading"/>
    <w:basedOn w:val="LACO-Heading"/>
    <w:next w:val="LACO-Subsubheading"/>
    <w:rsid w:val="001A62B3"/>
    <w:pPr>
      <w:outlineLvl w:val="0"/>
    </w:pPr>
    <w:rPr>
      <w:sz w:val="24"/>
    </w:rPr>
  </w:style>
  <w:style w:type="paragraph" w:customStyle="1" w:styleId="LACO-Subsubheading">
    <w:name w:val="LACO-Subsubheading"/>
    <w:basedOn w:val="LACO-Subheading"/>
    <w:autoRedefine/>
    <w:rsid w:val="001A62B3"/>
    <w:rPr>
      <w:sz w:val="20"/>
    </w:rPr>
  </w:style>
  <w:style w:type="paragraph" w:customStyle="1" w:styleId="LACO-Quotes">
    <w:name w:val="LACO-Quotes"/>
    <w:basedOn w:val="LACO-RegularText"/>
    <w:rsid w:val="001A62B3"/>
    <w:pPr>
      <w:tabs>
        <w:tab w:val="num" w:pos="0"/>
      </w:tabs>
    </w:pPr>
    <w:rPr>
      <w:i/>
    </w:rPr>
  </w:style>
  <w:style w:type="table" w:styleId="TableGrid">
    <w:name w:val="Table Grid"/>
    <w:basedOn w:val="TableNormal"/>
    <w:rsid w:val="00F3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Header">
    <w:name w:val="header"/>
    <w:basedOn w:val="Normal"/>
    <w:rsid w:val="00F37DEC"/>
    <w:pPr>
      <w:tabs>
        <w:tab w:val="center" w:pos="4320"/>
        <w:tab w:val="right" w:pos="8640"/>
      </w:tabs>
    </w:pPr>
    <w:rPr>
      <w:rFonts w:ascii="Arial" w:hAnsi="Arial"/>
      <w:sz w:val="22"/>
      <w:szCs w:val="20"/>
    </w:rPr>
  </w:style>
  <w:style w:type="paragraph" w:styleId="Footer">
    <w:name w:val="footer"/>
    <w:basedOn w:val="Normal"/>
    <w:semiHidden/>
    <w:rsid w:val="00F37DEC"/>
    <w:pPr>
      <w:tabs>
        <w:tab w:val="center" w:pos="4320"/>
        <w:tab w:val="right" w:pos="8640"/>
      </w:tabs>
    </w:pPr>
    <w:rPr>
      <w:rFonts w:ascii="Arial" w:hAnsi="Arial"/>
      <w:sz w:val="22"/>
      <w:szCs w:val="20"/>
    </w:rPr>
  </w:style>
  <w:style w:type="paragraph" w:styleId="ListBullet">
    <w:name w:val="List Bullet"/>
    <w:basedOn w:val="Normal"/>
    <w:autoRedefine/>
    <w:rsid w:val="006A7A3C"/>
    <w:pPr>
      <w:numPr>
        <w:numId w:val="20"/>
      </w:numPr>
    </w:pPr>
    <w:rPr>
      <w:rFonts w:ascii="Arial" w:hAnsi="Arial"/>
      <w:sz w:val="22"/>
      <w:szCs w:val="20"/>
    </w:rPr>
  </w:style>
  <w:style w:type="character" w:styleId="Hyperlink">
    <w:name w:val="Hyperlink"/>
    <w:basedOn w:val="DefaultParagraphFont"/>
    <w:rsid w:val="00A6276A"/>
    <w:rPr>
      <w:color w:val="0000FF"/>
      <w:u w:val="single"/>
    </w:rPr>
  </w:style>
  <w:style w:type="paragraph" w:customStyle="1" w:styleId="LACO-Table">
    <w:name w:val="LACO-Table"/>
    <w:basedOn w:val="LACO-RegularText"/>
    <w:rsid w:val="00A6276A"/>
    <w:pPr>
      <w:spacing w:after="0" w:line="240" w:lineRule="exact"/>
    </w:pPr>
  </w:style>
  <w:style w:type="paragraph" w:customStyle="1" w:styleId="LACO-TableBulletPoint">
    <w:name w:val="LACO-Table Bullet Point"/>
    <w:basedOn w:val="LACO-BulletPoint"/>
    <w:rsid w:val="00D205A9"/>
    <w:pPr>
      <w:spacing w:line="240" w:lineRule="exact"/>
    </w:pPr>
  </w:style>
  <w:style w:type="paragraph" w:customStyle="1" w:styleId="LACO-Header">
    <w:name w:val="LACO-Header"/>
    <w:basedOn w:val="Header"/>
    <w:rsid w:val="001A3104"/>
    <w:rPr>
      <w:sz w:val="20"/>
    </w:rPr>
  </w:style>
  <w:style w:type="paragraph" w:customStyle="1" w:styleId="LACO-Newstext">
    <w:name w:val="LACO-News text"/>
    <w:basedOn w:val="LACO-RegularText"/>
    <w:rsid w:val="006A7A3C"/>
    <w:pPr>
      <w:jc w:val="both"/>
    </w:pPr>
  </w:style>
  <w:style w:type="paragraph" w:styleId="BalloonText">
    <w:name w:val="Balloon Text"/>
    <w:basedOn w:val="Normal"/>
    <w:link w:val="BalloonTextChar"/>
    <w:uiPriority w:val="99"/>
    <w:semiHidden/>
    <w:unhideWhenUsed/>
    <w:rsid w:val="00FD0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47"/>
    <w:rPr>
      <w:rFonts w:ascii="Lucida Grande" w:hAnsi="Lucida Grande" w:cs="Lucida Grande"/>
      <w:sz w:val="18"/>
      <w:szCs w:val="18"/>
    </w:rPr>
  </w:style>
  <w:style w:type="paragraph" w:styleId="DocumentMap">
    <w:name w:val="Document Map"/>
    <w:basedOn w:val="Normal"/>
    <w:link w:val="DocumentMapChar"/>
    <w:uiPriority w:val="99"/>
    <w:semiHidden/>
    <w:unhideWhenUsed/>
    <w:rsid w:val="00E95660"/>
  </w:style>
  <w:style w:type="character" w:customStyle="1" w:styleId="DocumentMapChar">
    <w:name w:val="Document Map Char"/>
    <w:basedOn w:val="DefaultParagraphFont"/>
    <w:link w:val="DocumentMap"/>
    <w:uiPriority w:val="99"/>
    <w:semiHidden/>
    <w:rsid w:val="00E95660"/>
    <w:rPr>
      <w:rFonts w:ascii="Times New Roman" w:hAnsi="Times New Roman"/>
      <w:sz w:val="24"/>
      <w:szCs w:val="24"/>
    </w:rPr>
  </w:style>
  <w:style w:type="character" w:customStyle="1" w:styleId="caps">
    <w:name w:val="caps"/>
    <w:rsid w:val="007942E2"/>
    <w:rPr>
      <w:rFonts w:cs="Times New Roman"/>
    </w:rPr>
  </w:style>
  <w:style w:type="character" w:customStyle="1" w:styleId="skypepnhprintcontainer">
    <w:name w:val="skype_pnh_print_container"/>
    <w:uiPriority w:val="99"/>
    <w:rsid w:val="007942E2"/>
    <w:rPr>
      <w:rFonts w:cs="Times New Roman"/>
    </w:rPr>
  </w:style>
  <w:style w:type="character" w:styleId="Emphasis">
    <w:name w:val="Emphasis"/>
    <w:basedOn w:val="DefaultParagraphFont"/>
    <w:uiPriority w:val="20"/>
    <w:qFormat/>
    <w:rsid w:val="007942E2"/>
    <w:rPr>
      <w:i/>
      <w:iCs/>
    </w:rPr>
  </w:style>
  <w:style w:type="paragraph" w:styleId="NormalWeb">
    <w:name w:val="Normal (Web)"/>
    <w:basedOn w:val="Normal"/>
    <w:uiPriority w:val="99"/>
    <w:unhideWhenUsed/>
    <w:rsid w:val="002450D2"/>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13375B"/>
    <w:rPr>
      <w:sz w:val="16"/>
      <w:szCs w:val="16"/>
    </w:rPr>
  </w:style>
  <w:style w:type="paragraph" w:styleId="CommentText">
    <w:name w:val="annotation text"/>
    <w:basedOn w:val="Normal"/>
    <w:link w:val="CommentTextChar"/>
    <w:uiPriority w:val="99"/>
    <w:semiHidden/>
    <w:unhideWhenUsed/>
    <w:rsid w:val="0013375B"/>
    <w:rPr>
      <w:sz w:val="20"/>
      <w:szCs w:val="20"/>
    </w:rPr>
  </w:style>
  <w:style w:type="character" w:customStyle="1" w:styleId="CommentTextChar">
    <w:name w:val="Comment Text Char"/>
    <w:basedOn w:val="DefaultParagraphFont"/>
    <w:link w:val="CommentText"/>
    <w:uiPriority w:val="99"/>
    <w:semiHidden/>
    <w:rsid w:val="0013375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375B"/>
    <w:rPr>
      <w:b/>
      <w:bCs/>
    </w:rPr>
  </w:style>
  <w:style w:type="character" w:customStyle="1" w:styleId="CommentSubjectChar">
    <w:name w:val="Comment Subject Char"/>
    <w:basedOn w:val="CommentTextChar"/>
    <w:link w:val="CommentSubject"/>
    <w:uiPriority w:val="99"/>
    <w:semiHidden/>
    <w:rsid w:val="0013375B"/>
    <w:rPr>
      <w:rFonts w:ascii="Times New Roman" w:hAnsi="Times New Roman"/>
      <w:b/>
      <w:bCs/>
    </w:rPr>
  </w:style>
  <w:style w:type="paragraph" w:customStyle="1" w:styleId="Default">
    <w:name w:val="Default"/>
    <w:basedOn w:val="Normal"/>
    <w:rsid w:val="001F1064"/>
    <w:pPr>
      <w:autoSpaceDE w:val="0"/>
      <w:autoSpaceDN w:val="0"/>
    </w:pPr>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0417">
      <w:bodyDiv w:val="1"/>
      <w:marLeft w:val="0"/>
      <w:marRight w:val="0"/>
      <w:marTop w:val="0"/>
      <w:marBottom w:val="0"/>
      <w:divBdr>
        <w:top w:val="none" w:sz="0" w:space="0" w:color="auto"/>
        <w:left w:val="none" w:sz="0" w:space="0" w:color="auto"/>
        <w:bottom w:val="none" w:sz="0" w:space="0" w:color="auto"/>
        <w:right w:val="none" w:sz="0" w:space="0" w:color="auto"/>
      </w:divBdr>
    </w:div>
    <w:div w:id="427847629">
      <w:bodyDiv w:val="1"/>
      <w:marLeft w:val="0"/>
      <w:marRight w:val="0"/>
      <w:marTop w:val="0"/>
      <w:marBottom w:val="0"/>
      <w:divBdr>
        <w:top w:val="none" w:sz="0" w:space="0" w:color="auto"/>
        <w:left w:val="none" w:sz="0" w:space="0" w:color="auto"/>
        <w:bottom w:val="none" w:sz="0" w:space="0" w:color="auto"/>
        <w:right w:val="none" w:sz="0" w:space="0" w:color="auto"/>
      </w:divBdr>
    </w:div>
    <w:div w:id="1165364328">
      <w:bodyDiv w:val="1"/>
      <w:marLeft w:val="0"/>
      <w:marRight w:val="0"/>
      <w:marTop w:val="0"/>
      <w:marBottom w:val="0"/>
      <w:divBdr>
        <w:top w:val="none" w:sz="0" w:space="0" w:color="auto"/>
        <w:left w:val="none" w:sz="0" w:space="0" w:color="auto"/>
        <w:bottom w:val="none" w:sz="0" w:space="0" w:color="auto"/>
        <w:right w:val="none" w:sz="0" w:space="0" w:color="auto"/>
      </w:divBdr>
    </w:div>
    <w:div w:id="1504121561">
      <w:bodyDiv w:val="1"/>
      <w:marLeft w:val="0"/>
      <w:marRight w:val="0"/>
      <w:marTop w:val="0"/>
      <w:marBottom w:val="0"/>
      <w:divBdr>
        <w:top w:val="none" w:sz="0" w:space="0" w:color="auto"/>
        <w:left w:val="none" w:sz="0" w:space="0" w:color="auto"/>
        <w:bottom w:val="none" w:sz="0" w:space="0" w:color="auto"/>
        <w:right w:val="none" w:sz="0" w:space="0" w:color="auto"/>
      </w:divBdr>
    </w:div>
    <w:div w:id="1789858643">
      <w:bodyDiv w:val="1"/>
      <w:marLeft w:val="0"/>
      <w:marRight w:val="0"/>
      <w:marTop w:val="0"/>
      <w:marBottom w:val="0"/>
      <w:divBdr>
        <w:top w:val="none" w:sz="0" w:space="0" w:color="auto"/>
        <w:left w:val="none" w:sz="0" w:space="0" w:color="auto"/>
        <w:bottom w:val="none" w:sz="0" w:space="0" w:color="auto"/>
        <w:right w:val="none" w:sz="0" w:space="0" w:color="auto"/>
      </w:divBdr>
    </w:div>
    <w:div w:id="1920484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co.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1374</Words>
  <Characters>7835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t:lpstr>
    </vt:vector>
  </TitlesOfParts>
  <Company>Microsoft</Company>
  <LinksUpToDate>false</LinksUpToDate>
  <CharactersWithSpaces>9191</CharactersWithSpaces>
  <SharedDoc>false</SharedDoc>
  <HyperlinkBase/>
  <HLinks>
    <vt:vector size="12" baseType="variant">
      <vt:variant>
        <vt:i4>6553637</vt:i4>
      </vt:variant>
      <vt:variant>
        <vt:i4>-1</vt:i4>
      </vt:variant>
      <vt:variant>
        <vt:i4>2067</vt:i4>
      </vt:variant>
      <vt:variant>
        <vt:i4>1</vt:i4>
      </vt:variant>
      <vt:variant>
        <vt:lpwstr>LACO-news-color-Header</vt:lpwstr>
      </vt:variant>
      <vt:variant>
        <vt:lpwstr/>
      </vt:variant>
      <vt:variant>
        <vt:i4>2031721</vt:i4>
      </vt:variant>
      <vt:variant>
        <vt:i4>-1</vt:i4>
      </vt:variant>
      <vt:variant>
        <vt:i4>2069</vt:i4>
      </vt:variant>
      <vt:variant>
        <vt:i4>1</vt:i4>
      </vt:variant>
      <vt:variant>
        <vt:lpwstr>:Footers:LACO_ColorFooter_NEWS_Grand.png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Roseline Seng</dc:creator>
  <cp:lastModifiedBy>Libby Huebner</cp:lastModifiedBy>
  <cp:revision>8</cp:revision>
  <cp:lastPrinted>2007-06-07T01:28:00Z</cp:lastPrinted>
  <dcterms:created xsi:type="dcterms:W3CDTF">2019-01-11T00:14:00Z</dcterms:created>
  <dcterms:modified xsi:type="dcterms:W3CDTF">2019-01-11T23:00:00Z</dcterms:modified>
</cp:coreProperties>
</file>