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6AF88" w14:textId="4B12C68E" w:rsidR="00FC7159" w:rsidRPr="00DD5001" w:rsidRDefault="00FC7159" w:rsidP="004A64AC">
      <w:pPr>
        <w:rPr>
          <w:rFonts w:ascii="Arial" w:hAnsi="Arial" w:cs="Arial"/>
          <w:b/>
          <w:color w:val="000000" w:themeColor="text1"/>
          <w:sz w:val="20"/>
          <w:szCs w:val="20"/>
        </w:rPr>
      </w:pPr>
    </w:p>
    <w:p w14:paraId="2A580802" w14:textId="0E380713" w:rsidR="001D19F0" w:rsidRPr="00DD5001" w:rsidRDefault="001D19F0" w:rsidP="004A64AC">
      <w:pPr>
        <w:rPr>
          <w:rFonts w:ascii="Arial" w:hAnsi="Arial" w:cs="Arial"/>
          <w:color w:val="000000" w:themeColor="text1"/>
          <w:sz w:val="20"/>
          <w:szCs w:val="20"/>
        </w:rPr>
      </w:pPr>
    </w:p>
    <w:p w14:paraId="16742F48" w14:textId="0246ACA9" w:rsidR="001D19F0" w:rsidRPr="00DD5001" w:rsidRDefault="001D19F0" w:rsidP="004A64AC">
      <w:pPr>
        <w:rPr>
          <w:rFonts w:ascii="Arial" w:hAnsi="Arial" w:cs="Arial"/>
          <w:color w:val="000000" w:themeColor="text1"/>
          <w:sz w:val="20"/>
          <w:szCs w:val="20"/>
        </w:rPr>
      </w:pPr>
    </w:p>
    <w:p w14:paraId="6C5A7827" w14:textId="65C0692D" w:rsidR="001D19F0" w:rsidRPr="00DD5001" w:rsidRDefault="001D19F0" w:rsidP="004A64AC">
      <w:pPr>
        <w:rPr>
          <w:rFonts w:ascii="Arial" w:hAnsi="Arial" w:cs="Arial"/>
          <w:color w:val="000000" w:themeColor="text1"/>
          <w:sz w:val="20"/>
          <w:szCs w:val="20"/>
        </w:rPr>
      </w:pPr>
    </w:p>
    <w:p w14:paraId="3B39B015" w14:textId="77777777" w:rsidR="001D19F0" w:rsidRPr="00DD5001" w:rsidRDefault="001D19F0" w:rsidP="001D19F0">
      <w:pPr>
        <w:rPr>
          <w:rFonts w:ascii="Arial" w:hAnsi="Arial" w:cs="Arial"/>
        </w:rPr>
      </w:pPr>
    </w:p>
    <w:p w14:paraId="4482C5D0" w14:textId="64F1EC8D" w:rsidR="00C044B0" w:rsidRDefault="00C044B0" w:rsidP="00C044B0">
      <w:pPr>
        <w:rPr>
          <w:rFonts w:ascii="Arial" w:hAnsi="Arial" w:cs="Arial"/>
          <w:b/>
          <w:color w:val="000000" w:themeColor="text1"/>
          <w:sz w:val="22"/>
          <w:szCs w:val="22"/>
          <w:highlight w:val="yellow"/>
        </w:rPr>
      </w:pPr>
      <w:r w:rsidRPr="00DD5001">
        <w:rPr>
          <w:rFonts w:ascii="Arial" w:hAnsi="Arial" w:cs="Arial"/>
          <w:b/>
          <w:color w:val="000000" w:themeColor="text1"/>
          <w:sz w:val="22"/>
          <w:szCs w:val="22"/>
          <w:highlight w:val="yellow"/>
        </w:rPr>
        <w:t>PHOTO FOR DOWNLOAD:</w:t>
      </w:r>
    </w:p>
    <w:p w14:paraId="0A0AC0B9" w14:textId="77777777" w:rsidR="00CF4CA7" w:rsidRPr="00CF4CA7" w:rsidRDefault="00CF4CA7" w:rsidP="00CF4CA7">
      <w:pPr>
        <w:pStyle w:val="NormalWeb"/>
        <w:spacing w:before="0" w:beforeAutospacing="0" w:after="0" w:afterAutospacing="0"/>
        <w:rPr>
          <w:sz w:val="22"/>
          <w:szCs w:val="22"/>
        </w:rPr>
      </w:pPr>
      <w:r w:rsidRPr="00CF4CA7">
        <w:rPr>
          <w:rFonts w:ascii="Arial" w:hAnsi="Arial" w:cs="Arial"/>
          <w:sz w:val="22"/>
          <w:szCs w:val="22"/>
        </w:rPr>
        <w:t>Cellist </w:t>
      </w:r>
      <w:proofErr w:type="spellStart"/>
      <w:r w:rsidRPr="00CF4CA7">
        <w:rPr>
          <w:rFonts w:ascii="Arial" w:hAnsi="Arial" w:cs="Arial"/>
          <w:sz w:val="22"/>
          <w:szCs w:val="22"/>
        </w:rPr>
        <w:fldChar w:fldCharType="begin"/>
      </w:r>
      <w:r w:rsidRPr="00CF4CA7">
        <w:rPr>
          <w:rFonts w:ascii="Arial" w:hAnsi="Arial" w:cs="Arial"/>
          <w:sz w:val="22"/>
          <w:szCs w:val="22"/>
        </w:rPr>
        <w:instrText xml:space="preserve"> HYPERLINK "https://app.box.com/s/17t4zfbk1gru9cxwhfypci060b7jep6z" </w:instrText>
      </w:r>
      <w:r w:rsidRPr="00CF4CA7">
        <w:rPr>
          <w:rFonts w:ascii="Arial" w:hAnsi="Arial" w:cs="Arial"/>
          <w:sz w:val="22"/>
          <w:szCs w:val="22"/>
        </w:rPr>
        <w:fldChar w:fldCharType="separate"/>
      </w:r>
      <w:r w:rsidRPr="00CF4CA7">
        <w:rPr>
          <w:rStyle w:val="Hyperlink"/>
          <w:rFonts w:ascii="Arial" w:hAnsi="Arial" w:cs="Arial"/>
          <w:sz w:val="22"/>
          <w:szCs w:val="22"/>
        </w:rPr>
        <w:t>Sheku</w:t>
      </w:r>
      <w:proofErr w:type="spellEnd"/>
      <w:r w:rsidRPr="00CF4CA7">
        <w:rPr>
          <w:rStyle w:val="Hyperlink"/>
          <w:rFonts w:ascii="Arial" w:hAnsi="Arial" w:cs="Arial"/>
          <w:sz w:val="22"/>
          <w:szCs w:val="22"/>
        </w:rPr>
        <w:t xml:space="preserve"> </w:t>
      </w:r>
      <w:proofErr w:type="spellStart"/>
      <w:r w:rsidRPr="00CF4CA7">
        <w:rPr>
          <w:rStyle w:val="Hyperlink"/>
          <w:rFonts w:ascii="Arial" w:hAnsi="Arial" w:cs="Arial"/>
          <w:sz w:val="22"/>
          <w:szCs w:val="22"/>
        </w:rPr>
        <w:t>Kanneh</w:t>
      </w:r>
      <w:proofErr w:type="spellEnd"/>
      <w:r w:rsidRPr="00CF4CA7">
        <w:rPr>
          <w:rStyle w:val="Hyperlink"/>
          <w:rFonts w:ascii="Arial" w:hAnsi="Arial" w:cs="Arial"/>
          <w:sz w:val="22"/>
          <w:szCs w:val="22"/>
        </w:rPr>
        <w:t>-Mason</w:t>
      </w:r>
      <w:r w:rsidRPr="00CF4CA7">
        <w:rPr>
          <w:rFonts w:ascii="Arial" w:hAnsi="Arial" w:cs="Arial"/>
          <w:sz w:val="22"/>
          <w:szCs w:val="22"/>
        </w:rPr>
        <w:fldChar w:fldCharType="end"/>
      </w:r>
    </w:p>
    <w:p w14:paraId="599032C0" w14:textId="77777777" w:rsidR="00CF4CA7" w:rsidRPr="00CF4CA7" w:rsidRDefault="00CF4CA7" w:rsidP="00CF4CA7">
      <w:pPr>
        <w:pStyle w:val="NormalWeb"/>
        <w:spacing w:before="0" w:beforeAutospacing="0" w:after="0" w:afterAutospacing="0"/>
        <w:rPr>
          <w:sz w:val="22"/>
          <w:szCs w:val="22"/>
        </w:rPr>
      </w:pPr>
      <w:r w:rsidRPr="00CF4CA7">
        <w:rPr>
          <w:rFonts w:ascii="Arial" w:hAnsi="Arial" w:cs="Arial"/>
          <w:sz w:val="22"/>
          <w:szCs w:val="22"/>
        </w:rPr>
        <w:t>PHOTO CREDIT: Jake Turney</w:t>
      </w:r>
    </w:p>
    <w:p w14:paraId="5A186D00" w14:textId="77777777" w:rsidR="00AE24F3" w:rsidRPr="00AC2F75" w:rsidRDefault="00AE24F3" w:rsidP="00AE24F3">
      <w:pPr>
        <w:rPr>
          <w:rFonts w:ascii="Arial" w:hAnsi="Arial" w:cs="Arial"/>
          <w:color w:val="000000" w:themeColor="text1"/>
          <w:sz w:val="22"/>
          <w:szCs w:val="22"/>
        </w:rPr>
      </w:pPr>
      <w:bookmarkStart w:id="0" w:name="_GoBack"/>
      <w:bookmarkEnd w:id="0"/>
      <w:r w:rsidRPr="000A168B">
        <w:rPr>
          <w:rFonts w:ascii="Arial" w:hAnsi="Arial" w:cs="Arial"/>
          <w:color w:val="000000" w:themeColor="text1"/>
          <w:sz w:val="22"/>
          <w:szCs w:val="22"/>
          <w:highlight w:val="yellow"/>
        </w:rPr>
        <w:t>https://app.box.com/s/17t4zfbk1gru9cxwhfypci060b7jep6z</w:t>
      </w:r>
    </w:p>
    <w:p w14:paraId="7F4C4759" w14:textId="77777777" w:rsidR="009902A8" w:rsidRPr="00DD5001" w:rsidRDefault="009902A8" w:rsidP="00292DC1">
      <w:pPr>
        <w:rPr>
          <w:rFonts w:ascii="Arial" w:hAnsi="Arial" w:cs="Arial"/>
        </w:rPr>
      </w:pPr>
    </w:p>
    <w:p w14:paraId="2F24F038" w14:textId="77777777" w:rsidR="001D19F0" w:rsidRPr="00DD5001" w:rsidRDefault="001D19F0" w:rsidP="001D19F0">
      <w:pPr>
        <w:rPr>
          <w:rFonts w:ascii="Arial" w:hAnsi="Arial" w:cs="Arial"/>
          <w:b/>
          <w:color w:val="000000" w:themeColor="text1"/>
          <w:sz w:val="20"/>
          <w:szCs w:val="20"/>
        </w:rPr>
      </w:pPr>
      <w:r w:rsidRPr="00DD5001">
        <w:rPr>
          <w:rFonts w:ascii="Arial" w:hAnsi="Arial" w:cs="Arial"/>
          <w:b/>
          <w:color w:val="000000" w:themeColor="text1"/>
          <w:sz w:val="20"/>
          <w:szCs w:val="20"/>
        </w:rPr>
        <w:t xml:space="preserve">PRESS CONTACTS: </w:t>
      </w:r>
    </w:p>
    <w:p w14:paraId="37205EF9" w14:textId="77777777" w:rsidR="001D19F0" w:rsidRPr="00DD5001" w:rsidRDefault="001D19F0" w:rsidP="001D19F0">
      <w:pPr>
        <w:rPr>
          <w:rFonts w:ascii="Arial" w:hAnsi="Arial" w:cs="Arial"/>
          <w:color w:val="000000" w:themeColor="text1"/>
          <w:sz w:val="20"/>
          <w:szCs w:val="20"/>
        </w:rPr>
      </w:pPr>
      <w:r w:rsidRPr="00DD5001">
        <w:rPr>
          <w:rFonts w:ascii="Arial" w:hAnsi="Arial" w:cs="Arial"/>
          <w:color w:val="000000" w:themeColor="text1"/>
          <w:sz w:val="20"/>
          <w:szCs w:val="20"/>
        </w:rPr>
        <w:t>Libby Huebner, 562 799 6055, pr@laco.org</w:t>
      </w:r>
    </w:p>
    <w:p w14:paraId="6FE84CFF" w14:textId="79763880" w:rsidR="001D19F0" w:rsidRPr="00DD5001" w:rsidRDefault="001D19F0" w:rsidP="001D19F0">
      <w:pPr>
        <w:rPr>
          <w:rFonts w:ascii="Arial" w:hAnsi="Arial" w:cs="Arial"/>
          <w:color w:val="000000" w:themeColor="text1"/>
          <w:sz w:val="20"/>
          <w:szCs w:val="20"/>
        </w:rPr>
      </w:pPr>
      <w:r w:rsidRPr="00DD5001">
        <w:rPr>
          <w:rFonts w:ascii="Arial" w:hAnsi="Arial" w:cs="Arial"/>
          <w:color w:val="000000" w:themeColor="text1"/>
          <w:sz w:val="20"/>
          <w:szCs w:val="20"/>
        </w:rPr>
        <w:t xml:space="preserve">Laura Stegman, </w:t>
      </w:r>
      <w:hyperlink r:id="rId8" w:history="1">
        <w:r w:rsidRPr="00DD5001">
          <w:rPr>
            <w:rStyle w:val="Hyperlink"/>
            <w:rFonts w:ascii="Arial" w:hAnsi="Arial" w:cs="Arial"/>
            <w:sz w:val="20"/>
            <w:szCs w:val="20"/>
          </w:rPr>
          <w:t>pr@laco.org</w:t>
        </w:r>
      </w:hyperlink>
    </w:p>
    <w:p w14:paraId="34E104D6" w14:textId="77777777" w:rsidR="001D19F0" w:rsidRPr="00DD40E1" w:rsidRDefault="001D19F0" w:rsidP="001D19F0">
      <w:pPr>
        <w:rPr>
          <w:rFonts w:ascii="Arial" w:hAnsi="Arial" w:cs="Arial"/>
          <w:b/>
          <w:color w:val="000000" w:themeColor="text1"/>
        </w:rPr>
      </w:pPr>
    </w:p>
    <w:p w14:paraId="5D260665" w14:textId="77777777" w:rsidR="00754C31" w:rsidRPr="00DD40E1" w:rsidRDefault="00754C31" w:rsidP="00754C31">
      <w:pPr>
        <w:jc w:val="center"/>
        <w:rPr>
          <w:rFonts w:ascii="Arial" w:hAnsi="Arial" w:cs="Arial"/>
          <w:b/>
          <w:bCs/>
          <w:color w:val="000000" w:themeColor="text1"/>
        </w:rPr>
      </w:pPr>
      <w:r w:rsidRPr="00DD40E1">
        <w:rPr>
          <w:rFonts w:ascii="Arial" w:hAnsi="Arial" w:cs="Arial"/>
          <w:b/>
          <w:bCs/>
          <w:color w:val="000000" w:themeColor="text1"/>
        </w:rPr>
        <w:t xml:space="preserve">Los Angeles Chamber Orchestra, </w:t>
      </w:r>
    </w:p>
    <w:p w14:paraId="5CEDC8D3" w14:textId="046CCC4F" w:rsidR="00754C31" w:rsidRPr="00DD40E1" w:rsidRDefault="00754C31" w:rsidP="00754C31">
      <w:pPr>
        <w:jc w:val="center"/>
        <w:rPr>
          <w:rFonts w:ascii="Arial" w:hAnsi="Arial" w:cs="Arial"/>
          <w:b/>
          <w:bCs/>
          <w:color w:val="000000" w:themeColor="text1"/>
        </w:rPr>
      </w:pPr>
      <w:r w:rsidRPr="00DD40E1">
        <w:rPr>
          <w:rFonts w:ascii="Arial" w:hAnsi="Arial" w:cs="Arial"/>
          <w:b/>
          <w:bCs/>
          <w:color w:val="000000" w:themeColor="text1"/>
        </w:rPr>
        <w:t>Led by Music Director Jaime Martín,</w:t>
      </w:r>
    </w:p>
    <w:p w14:paraId="304B2275" w14:textId="20E6932B" w:rsidR="00DD40E1" w:rsidRPr="00DD40E1" w:rsidRDefault="008E1752" w:rsidP="00754C31">
      <w:pPr>
        <w:jc w:val="center"/>
        <w:rPr>
          <w:rFonts w:ascii="Arial" w:hAnsi="Arial" w:cs="Arial"/>
          <w:b/>
          <w:color w:val="000000" w:themeColor="text1"/>
        </w:rPr>
      </w:pPr>
      <w:r w:rsidRPr="00DD40E1">
        <w:rPr>
          <w:rFonts w:ascii="Arial" w:hAnsi="Arial" w:cs="Arial"/>
          <w:b/>
          <w:color w:val="000000" w:themeColor="text1"/>
        </w:rPr>
        <w:t xml:space="preserve">Features </w:t>
      </w:r>
      <w:r w:rsidR="00DD40E1" w:rsidRPr="00DD40E1">
        <w:rPr>
          <w:rFonts w:ascii="Arial" w:hAnsi="Arial" w:cs="Arial"/>
          <w:b/>
          <w:color w:val="000000" w:themeColor="text1"/>
        </w:rPr>
        <w:t xml:space="preserve">Cello Virtuoso </w:t>
      </w:r>
      <w:proofErr w:type="spellStart"/>
      <w:r w:rsidR="00DD40E1" w:rsidRPr="00DD40E1">
        <w:rPr>
          <w:rFonts w:ascii="Arial" w:hAnsi="Arial" w:cs="Arial"/>
          <w:b/>
          <w:color w:val="000000" w:themeColor="text1"/>
        </w:rPr>
        <w:t>Shek</w:t>
      </w:r>
      <w:r w:rsidR="005B3862">
        <w:rPr>
          <w:rFonts w:ascii="Arial" w:hAnsi="Arial" w:cs="Arial"/>
          <w:b/>
          <w:color w:val="000000" w:themeColor="text1"/>
        </w:rPr>
        <w:t>u</w:t>
      </w:r>
      <w:proofErr w:type="spellEnd"/>
      <w:r w:rsidR="00DD40E1" w:rsidRPr="00DD40E1">
        <w:rPr>
          <w:rFonts w:ascii="Arial" w:hAnsi="Arial" w:cs="Arial"/>
          <w:b/>
          <w:color w:val="000000" w:themeColor="text1"/>
        </w:rPr>
        <w:t xml:space="preserve"> </w:t>
      </w:r>
      <w:proofErr w:type="spellStart"/>
      <w:r w:rsidR="00DD40E1" w:rsidRPr="00DD40E1">
        <w:rPr>
          <w:rFonts w:ascii="Arial" w:hAnsi="Arial" w:cs="Arial"/>
          <w:b/>
          <w:color w:val="000000" w:themeColor="text1"/>
        </w:rPr>
        <w:t>Kanneh</w:t>
      </w:r>
      <w:proofErr w:type="spellEnd"/>
      <w:r w:rsidR="00DD40E1" w:rsidRPr="00DD40E1">
        <w:rPr>
          <w:rFonts w:ascii="Arial" w:hAnsi="Arial" w:cs="Arial"/>
          <w:b/>
          <w:color w:val="000000" w:themeColor="text1"/>
        </w:rPr>
        <w:t>-Mason</w:t>
      </w:r>
    </w:p>
    <w:p w14:paraId="294E87EE" w14:textId="270F7CA1" w:rsidR="00DD40E1" w:rsidRPr="00DD40E1" w:rsidRDefault="00DD40E1" w:rsidP="00754C31">
      <w:pPr>
        <w:jc w:val="center"/>
        <w:rPr>
          <w:rFonts w:ascii="Arial" w:hAnsi="Arial" w:cs="Arial"/>
          <w:b/>
          <w:color w:val="000000" w:themeColor="text1"/>
        </w:rPr>
      </w:pPr>
      <w:r w:rsidRPr="00DD40E1">
        <w:rPr>
          <w:rFonts w:ascii="Arial" w:hAnsi="Arial" w:cs="Arial"/>
          <w:b/>
          <w:color w:val="000000" w:themeColor="text1"/>
        </w:rPr>
        <w:t xml:space="preserve">on Haydn’s </w:t>
      </w:r>
      <w:r w:rsidR="00475D17">
        <w:rPr>
          <w:rFonts w:ascii="Arial" w:hAnsi="Arial" w:cs="Arial"/>
          <w:b/>
          <w:color w:val="000000" w:themeColor="text1"/>
        </w:rPr>
        <w:t>I</w:t>
      </w:r>
      <w:r w:rsidRPr="00DD40E1">
        <w:rPr>
          <w:rFonts w:ascii="Arial" w:hAnsi="Arial" w:cs="Arial"/>
          <w:b/>
          <w:color w:val="000000" w:themeColor="text1"/>
        </w:rPr>
        <w:t xml:space="preserve">conic </w:t>
      </w:r>
      <w:r w:rsidRPr="00DD40E1">
        <w:rPr>
          <w:rFonts w:ascii="Arial" w:hAnsi="Arial" w:cs="Arial"/>
          <w:b/>
          <w:iCs/>
          <w:color w:val="000000" w:themeColor="text1"/>
        </w:rPr>
        <w:t>Cello Concerto in D Major</w:t>
      </w:r>
    </w:p>
    <w:p w14:paraId="3429E2CB" w14:textId="77777777" w:rsidR="00DD40E1" w:rsidRDefault="00DD40E1" w:rsidP="00754C31">
      <w:pPr>
        <w:jc w:val="center"/>
        <w:rPr>
          <w:rFonts w:ascii="Arial" w:hAnsi="Arial" w:cs="Arial"/>
          <w:b/>
          <w:color w:val="FF0000"/>
        </w:rPr>
      </w:pPr>
    </w:p>
    <w:p w14:paraId="0A7B4364" w14:textId="4D34DE6D" w:rsidR="00793BE2" w:rsidRPr="00DD40E1" w:rsidRDefault="00E914CD" w:rsidP="001E223B">
      <w:pPr>
        <w:jc w:val="center"/>
        <w:rPr>
          <w:rStyle w:val="Emphasis"/>
          <w:rFonts w:ascii="Arial" w:hAnsi="Arial" w:cs="Arial"/>
          <w:b/>
          <w:bCs/>
          <w:color w:val="000000" w:themeColor="text1"/>
          <w:sz w:val="22"/>
          <w:szCs w:val="22"/>
        </w:rPr>
      </w:pPr>
      <w:r w:rsidRPr="00DD40E1">
        <w:rPr>
          <w:rFonts w:ascii="Arial" w:hAnsi="Arial" w:cs="Arial"/>
          <w:b/>
          <w:color w:val="000000" w:themeColor="text1"/>
          <w:sz w:val="22"/>
          <w:szCs w:val="22"/>
        </w:rPr>
        <w:t xml:space="preserve">Program also </w:t>
      </w:r>
      <w:r w:rsidR="008E1752" w:rsidRPr="00DD40E1">
        <w:rPr>
          <w:rStyle w:val="Emphasis"/>
          <w:rFonts w:ascii="Arial" w:hAnsi="Arial" w:cs="Arial"/>
          <w:b/>
          <w:bCs/>
          <w:i w:val="0"/>
          <w:color w:val="000000" w:themeColor="text1"/>
          <w:sz w:val="22"/>
          <w:szCs w:val="22"/>
        </w:rPr>
        <w:t xml:space="preserve">Includes </w:t>
      </w:r>
      <w:r w:rsidR="00793BE2" w:rsidRPr="00DD40E1">
        <w:rPr>
          <w:rStyle w:val="HeaderChar"/>
          <w:rFonts w:ascii="Arial" w:hAnsi="Arial" w:cs="Arial"/>
          <w:b/>
          <w:bCs/>
          <w:color w:val="000000" w:themeColor="text1"/>
          <w:sz w:val="22"/>
          <w:szCs w:val="22"/>
        </w:rPr>
        <w:t xml:space="preserve">Works by </w:t>
      </w:r>
      <w:proofErr w:type="spellStart"/>
      <w:r w:rsidR="001E223B" w:rsidRPr="00DD40E1">
        <w:rPr>
          <w:rStyle w:val="Emphasis"/>
          <w:rFonts w:ascii="Arial" w:hAnsi="Arial" w:cs="Arial"/>
          <w:b/>
          <w:bCs/>
          <w:i w:val="0"/>
          <w:color w:val="000000" w:themeColor="text1"/>
          <w:sz w:val="22"/>
          <w:szCs w:val="22"/>
        </w:rPr>
        <w:t>Bologne</w:t>
      </w:r>
      <w:proofErr w:type="spellEnd"/>
      <w:r w:rsidR="001E223B">
        <w:rPr>
          <w:rStyle w:val="Emphasis"/>
          <w:rFonts w:ascii="Arial" w:hAnsi="Arial" w:cs="Arial"/>
          <w:b/>
          <w:bCs/>
          <w:color w:val="000000" w:themeColor="text1"/>
          <w:sz w:val="22"/>
          <w:szCs w:val="22"/>
        </w:rPr>
        <w:t xml:space="preserve"> </w:t>
      </w:r>
      <w:r w:rsidR="001E223B">
        <w:rPr>
          <w:rStyle w:val="Emphasis"/>
          <w:rFonts w:ascii="Arial" w:hAnsi="Arial" w:cs="Arial"/>
          <w:b/>
          <w:bCs/>
          <w:i w:val="0"/>
          <w:color w:val="000000" w:themeColor="text1"/>
          <w:sz w:val="22"/>
          <w:szCs w:val="22"/>
        </w:rPr>
        <w:t>and</w:t>
      </w:r>
      <w:r w:rsidR="00DD40E1" w:rsidRPr="00DD40E1">
        <w:rPr>
          <w:rStyle w:val="HeaderChar"/>
          <w:rFonts w:ascii="Arial" w:hAnsi="Arial" w:cs="Arial"/>
          <w:b/>
          <w:bCs/>
          <w:color w:val="000000" w:themeColor="text1"/>
          <w:sz w:val="22"/>
          <w:szCs w:val="22"/>
        </w:rPr>
        <w:br/>
        <w:t xml:space="preserve">Siblings </w:t>
      </w:r>
      <w:r w:rsidR="00DD40E1" w:rsidRPr="00DD40E1">
        <w:rPr>
          <w:rStyle w:val="Emphasis"/>
          <w:rFonts w:ascii="Arial" w:hAnsi="Arial" w:cs="Arial"/>
          <w:b/>
          <w:bCs/>
          <w:i w:val="0"/>
          <w:color w:val="000000" w:themeColor="text1"/>
          <w:sz w:val="22"/>
          <w:szCs w:val="22"/>
        </w:rPr>
        <w:t>Fanny and Felix Mendelssohn</w:t>
      </w:r>
    </w:p>
    <w:p w14:paraId="1C407296" w14:textId="2044CD0E" w:rsidR="00E914CD" w:rsidRPr="00AE24F3" w:rsidRDefault="00E914CD" w:rsidP="00754C31">
      <w:pPr>
        <w:jc w:val="center"/>
        <w:rPr>
          <w:rFonts w:ascii="Arial" w:hAnsi="Arial" w:cs="Arial"/>
          <w:color w:val="FF0000"/>
        </w:rPr>
      </w:pPr>
      <w:r w:rsidRPr="00AE24F3">
        <w:rPr>
          <w:rStyle w:val="Emphasis"/>
          <w:rFonts w:ascii="Arial" w:hAnsi="Arial" w:cs="Arial"/>
          <w:bCs/>
          <w:i w:val="0"/>
          <w:color w:val="FF0000"/>
          <w:sz w:val="20"/>
          <w:szCs w:val="20"/>
        </w:rPr>
        <w:t xml:space="preserve"> </w:t>
      </w:r>
    </w:p>
    <w:p w14:paraId="38E8B72F" w14:textId="6B5F2066" w:rsidR="00DD40E1" w:rsidRPr="00DD40E1" w:rsidRDefault="00DD40E1" w:rsidP="00DD40E1">
      <w:pPr>
        <w:jc w:val="center"/>
        <w:rPr>
          <w:rFonts w:ascii="Arial" w:hAnsi="Arial" w:cs="Arial"/>
          <w:b/>
          <w:color w:val="000000" w:themeColor="text1"/>
          <w:sz w:val="22"/>
          <w:szCs w:val="22"/>
        </w:rPr>
      </w:pPr>
      <w:r w:rsidRPr="00DD40E1">
        <w:rPr>
          <w:rFonts w:ascii="Arial" w:eastAsiaTheme="minorHAnsi" w:hAnsi="Arial" w:cs="Arial"/>
          <w:b/>
          <w:color w:val="000000" w:themeColor="text1"/>
          <w:sz w:val="22"/>
          <w:szCs w:val="22"/>
        </w:rPr>
        <w:t>Saturday, January 14, 8 pm, at UCLA’s Royce Hall</w:t>
      </w:r>
    </w:p>
    <w:p w14:paraId="0DBFD472" w14:textId="77777777" w:rsidR="00DD40E1" w:rsidRPr="00DD40E1" w:rsidRDefault="00DD40E1" w:rsidP="00DD40E1">
      <w:pPr>
        <w:jc w:val="center"/>
        <w:rPr>
          <w:rFonts w:ascii="Arial" w:eastAsiaTheme="minorHAnsi" w:hAnsi="Arial" w:cs="Arial"/>
          <w:b/>
          <w:color w:val="000000" w:themeColor="text1"/>
          <w:sz w:val="22"/>
          <w:szCs w:val="22"/>
        </w:rPr>
      </w:pPr>
      <w:r w:rsidRPr="00DD40E1">
        <w:rPr>
          <w:rFonts w:ascii="Arial" w:eastAsiaTheme="minorHAnsi" w:hAnsi="Arial" w:cs="Arial"/>
          <w:b/>
          <w:color w:val="000000" w:themeColor="text1"/>
          <w:sz w:val="22"/>
          <w:szCs w:val="22"/>
        </w:rPr>
        <w:t>Sunday, January 15, 2023, 7 pm, at Glendale’s Alex Theatre</w:t>
      </w:r>
    </w:p>
    <w:p w14:paraId="17FB7CD1" w14:textId="1B39A6C7" w:rsidR="00793BE2" w:rsidRPr="00AE24F3" w:rsidRDefault="001D19F0" w:rsidP="00DD40E1">
      <w:pPr>
        <w:jc w:val="center"/>
        <w:rPr>
          <w:rFonts w:ascii="Arial" w:hAnsi="Arial" w:cs="Arial"/>
          <w:b/>
          <w:color w:val="FF0000"/>
          <w:sz w:val="20"/>
          <w:szCs w:val="20"/>
        </w:rPr>
      </w:pPr>
      <w:r w:rsidRPr="00AE24F3">
        <w:rPr>
          <w:rFonts w:ascii="Arial" w:hAnsi="Arial" w:cs="Arial"/>
          <w:b/>
          <w:color w:val="FF0000"/>
        </w:rPr>
        <w:br/>
      </w:r>
    </w:p>
    <w:p w14:paraId="09ABAF2B" w14:textId="790F389E" w:rsidR="00E74547" w:rsidRPr="00475D17" w:rsidRDefault="00793BE2" w:rsidP="00475D17">
      <w:pPr>
        <w:spacing w:line="360" w:lineRule="auto"/>
        <w:rPr>
          <w:rFonts w:ascii="Arial" w:hAnsi="Arial" w:cs="Arial"/>
          <w:color w:val="000000" w:themeColor="text1"/>
          <w:sz w:val="22"/>
          <w:szCs w:val="22"/>
          <w:shd w:val="clear" w:color="auto" w:fill="FFFFFF"/>
        </w:rPr>
      </w:pPr>
      <w:r w:rsidRPr="00DD40E1">
        <w:rPr>
          <w:rFonts w:ascii="Arial" w:hAnsi="Arial" w:cs="Arial"/>
          <w:b/>
          <w:color w:val="000000" w:themeColor="text1"/>
          <w:sz w:val="22"/>
          <w:szCs w:val="22"/>
        </w:rPr>
        <w:t xml:space="preserve">(Los Angeles, CA – </w:t>
      </w:r>
      <w:r w:rsidR="00E74547" w:rsidRPr="00DD40E1">
        <w:rPr>
          <w:rFonts w:ascii="Arial" w:hAnsi="Arial" w:cs="Arial"/>
          <w:b/>
          <w:color w:val="000000" w:themeColor="text1"/>
          <w:sz w:val="22"/>
          <w:szCs w:val="22"/>
        </w:rPr>
        <w:t xml:space="preserve">December </w:t>
      </w:r>
      <w:r w:rsidR="00CF4CA7" w:rsidRPr="00CF4CA7">
        <w:rPr>
          <w:rFonts w:ascii="Arial" w:hAnsi="Arial" w:cs="Arial"/>
          <w:b/>
          <w:color w:val="000000" w:themeColor="text1"/>
          <w:sz w:val="22"/>
          <w:szCs w:val="22"/>
        </w:rPr>
        <w:t>12</w:t>
      </w:r>
      <w:r w:rsidRPr="00CF4CA7">
        <w:rPr>
          <w:rFonts w:ascii="Arial" w:hAnsi="Arial" w:cs="Arial"/>
          <w:b/>
          <w:color w:val="000000" w:themeColor="text1"/>
          <w:sz w:val="22"/>
          <w:szCs w:val="22"/>
        </w:rPr>
        <w:t>,</w:t>
      </w:r>
      <w:r w:rsidRPr="00DD40E1">
        <w:rPr>
          <w:rFonts w:ascii="Arial" w:hAnsi="Arial" w:cs="Arial"/>
          <w:b/>
          <w:color w:val="000000" w:themeColor="text1"/>
          <w:sz w:val="22"/>
          <w:szCs w:val="22"/>
        </w:rPr>
        <w:t xml:space="preserve"> 2022)</w:t>
      </w:r>
      <w:r w:rsidRPr="00DD40E1">
        <w:rPr>
          <w:rFonts w:ascii="Arial" w:hAnsi="Arial" w:cs="Arial"/>
          <w:color w:val="000000" w:themeColor="text1"/>
          <w:sz w:val="22"/>
          <w:szCs w:val="22"/>
        </w:rPr>
        <w:t xml:space="preserve"> </w:t>
      </w:r>
      <w:r w:rsidR="00E74547" w:rsidRPr="00DD40E1">
        <w:rPr>
          <w:rFonts w:ascii="Arial" w:eastAsiaTheme="minorHAnsi" w:hAnsi="Arial" w:cs="Arial"/>
          <w:color w:val="000000" w:themeColor="text1"/>
          <w:sz w:val="22"/>
          <w:szCs w:val="22"/>
        </w:rPr>
        <w:t xml:space="preserve">Cello virtuoso </w:t>
      </w:r>
      <w:proofErr w:type="spellStart"/>
      <w:r w:rsidR="00E74547" w:rsidRPr="00DD40E1">
        <w:rPr>
          <w:rFonts w:ascii="Arial" w:hAnsi="Arial" w:cs="Arial"/>
          <w:color w:val="000000" w:themeColor="text1"/>
          <w:sz w:val="22"/>
          <w:szCs w:val="22"/>
        </w:rPr>
        <w:t>Sheku</w:t>
      </w:r>
      <w:proofErr w:type="spellEnd"/>
      <w:r w:rsidR="00E74547" w:rsidRPr="00DD40E1">
        <w:rPr>
          <w:rFonts w:ascii="Arial" w:hAnsi="Arial" w:cs="Arial"/>
          <w:color w:val="000000" w:themeColor="text1"/>
          <w:sz w:val="22"/>
          <w:szCs w:val="22"/>
        </w:rPr>
        <w:t xml:space="preserve"> </w:t>
      </w:r>
      <w:proofErr w:type="spellStart"/>
      <w:r w:rsidR="00E74547" w:rsidRPr="00DD40E1">
        <w:rPr>
          <w:rFonts w:ascii="Arial" w:hAnsi="Arial" w:cs="Arial"/>
          <w:color w:val="000000" w:themeColor="text1"/>
          <w:sz w:val="22"/>
          <w:szCs w:val="22"/>
        </w:rPr>
        <w:t>Kanneh</w:t>
      </w:r>
      <w:proofErr w:type="spellEnd"/>
      <w:r w:rsidR="00E74547" w:rsidRPr="00DD40E1">
        <w:rPr>
          <w:rFonts w:ascii="Arial" w:hAnsi="Arial" w:cs="Arial"/>
          <w:color w:val="000000" w:themeColor="text1"/>
          <w:sz w:val="22"/>
          <w:szCs w:val="22"/>
        </w:rPr>
        <w:t>-Mason joins Los Angeles Chamber Orchestra, conducted by Music Director Jaime Martín, to perform Haydn’s</w:t>
      </w:r>
      <w:r w:rsidR="000A168B" w:rsidRPr="00DD40E1">
        <w:rPr>
          <w:rFonts w:ascii="Arial" w:hAnsi="Arial" w:cs="Arial"/>
          <w:color w:val="000000" w:themeColor="text1"/>
          <w:sz w:val="22"/>
          <w:szCs w:val="22"/>
        </w:rPr>
        <w:t xml:space="preserve"> iconic</w:t>
      </w:r>
      <w:r w:rsidR="00E74547" w:rsidRPr="00DD40E1">
        <w:rPr>
          <w:rFonts w:ascii="Arial" w:hAnsi="Arial" w:cs="Arial"/>
          <w:color w:val="000000" w:themeColor="text1"/>
          <w:sz w:val="22"/>
          <w:szCs w:val="22"/>
        </w:rPr>
        <w:t xml:space="preserve"> </w:t>
      </w:r>
      <w:r w:rsidR="00E74547" w:rsidRPr="00DD40E1">
        <w:rPr>
          <w:rFonts w:ascii="Arial" w:hAnsi="Arial" w:cs="Arial"/>
          <w:iCs/>
          <w:color w:val="000000" w:themeColor="text1"/>
          <w:sz w:val="22"/>
          <w:szCs w:val="22"/>
        </w:rPr>
        <w:t xml:space="preserve">Cello Concerto in D Major in back-to-back concerts on </w:t>
      </w:r>
      <w:r w:rsidR="00E74547" w:rsidRPr="00DD40E1">
        <w:rPr>
          <w:rFonts w:ascii="Arial" w:eastAsiaTheme="minorHAnsi" w:hAnsi="Arial" w:cs="Arial"/>
          <w:color w:val="000000" w:themeColor="text1"/>
          <w:sz w:val="22"/>
          <w:szCs w:val="22"/>
        </w:rPr>
        <w:t>Saturday, January 14, 8 pm, at UCLA’s Royce Hall, and Sunday, January 15, 2023, 7 pm, at Glendale’s Alex Theatre</w:t>
      </w:r>
      <w:r w:rsidR="00E74547" w:rsidRPr="00DD40E1">
        <w:rPr>
          <w:rFonts w:ascii="Arial" w:hAnsi="Arial" w:cs="Arial"/>
          <w:color w:val="000000" w:themeColor="text1"/>
          <w:sz w:val="22"/>
          <w:szCs w:val="22"/>
        </w:rPr>
        <w:t xml:space="preserve">. </w:t>
      </w:r>
      <w:r w:rsidR="000A168B" w:rsidRPr="00DD40E1">
        <w:rPr>
          <w:rStyle w:val="normaltextrun"/>
          <w:rFonts w:ascii="Arial" w:hAnsi="Arial" w:cs="Arial"/>
          <w:color w:val="000000"/>
          <w:sz w:val="22"/>
          <w:szCs w:val="22"/>
        </w:rPr>
        <w:t xml:space="preserve">Spotlighting the </w:t>
      </w:r>
      <w:r w:rsidR="0074729A" w:rsidRPr="00DD40E1">
        <w:rPr>
          <w:rStyle w:val="normaltextrun"/>
          <w:rFonts w:ascii="Arial" w:hAnsi="Arial" w:cs="Arial"/>
          <w:color w:val="000000"/>
          <w:sz w:val="22"/>
          <w:szCs w:val="22"/>
        </w:rPr>
        <w:t>remarkable diversity of the classical era</w:t>
      </w:r>
      <w:r w:rsidR="000A168B" w:rsidRPr="00DD40E1">
        <w:rPr>
          <w:rStyle w:val="normaltextrun"/>
          <w:rFonts w:ascii="Arial" w:hAnsi="Arial" w:cs="Arial"/>
          <w:color w:val="000000"/>
          <w:sz w:val="22"/>
          <w:szCs w:val="22"/>
        </w:rPr>
        <w:t xml:space="preserve">, LACO also performs </w:t>
      </w:r>
      <w:proofErr w:type="spellStart"/>
      <w:r w:rsidR="0074729A" w:rsidRPr="00DD40E1">
        <w:rPr>
          <w:rStyle w:val="spellingerror"/>
          <w:rFonts w:ascii="Arial" w:hAnsi="Arial" w:cs="Arial"/>
          <w:color w:val="000000"/>
          <w:sz w:val="22"/>
          <w:szCs w:val="22"/>
        </w:rPr>
        <w:t>Bologne</w:t>
      </w:r>
      <w:r w:rsidR="000A168B" w:rsidRPr="00DD40E1">
        <w:rPr>
          <w:rStyle w:val="spellingerror"/>
          <w:rFonts w:ascii="Arial" w:hAnsi="Arial" w:cs="Arial"/>
          <w:color w:val="000000"/>
          <w:sz w:val="22"/>
          <w:szCs w:val="22"/>
        </w:rPr>
        <w:t>’s</w:t>
      </w:r>
      <w:proofErr w:type="spellEnd"/>
      <w:r w:rsidR="000A168B" w:rsidRPr="00DD40E1">
        <w:rPr>
          <w:rStyle w:val="spellingerror"/>
          <w:rFonts w:ascii="Arial" w:hAnsi="Arial" w:cs="Arial"/>
          <w:color w:val="000000"/>
          <w:sz w:val="22"/>
          <w:szCs w:val="22"/>
        </w:rPr>
        <w:t xml:space="preserve"> Symphony No. 1 in G Major</w:t>
      </w:r>
      <w:r w:rsidR="0074729A" w:rsidRPr="00DD40E1">
        <w:rPr>
          <w:rStyle w:val="normaltextrun"/>
          <w:rFonts w:ascii="Arial" w:hAnsi="Arial" w:cs="Arial"/>
          <w:color w:val="000000"/>
          <w:sz w:val="22"/>
          <w:szCs w:val="22"/>
        </w:rPr>
        <w:t xml:space="preserve"> and the works of siblings Fanny and Felix Mendelssohn</w:t>
      </w:r>
      <w:r w:rsidR="000A168B" w:rsidRPr="00DD40E1">
        <w:rPr>
          <w:rStyle w:val="normaltextrun"/>
          <w:rFonts w:ascii="Arial" w:hAnsi="Arial" w:cs="Arial"/>
          <w:color w:val="000000"/>
          <w:sz w:val="22"/>
          <w:szCs w:val="22"/>
        </w:rPr>
        <w:t xml:space="preserve">, including </w:t>
      </w:r>
      <w:r w:rsidR="00E74547" w:rsidRPr="00DD40E1">
        <w:rPr>
          <w:rFonts w:ascii="Arial" w:hAnsi="Arial" w:cs="Arial"/>
          <w:color w:val="000000" w:themeColor="text1"/>
          <w:sz w:val="22"/>
          <w:szCs w:val="22"/>
          <w:shd w:val="clear" w:color="auto" w:fill="FFFFFF"/>
        </w:rPr>
        <w:t xml:space="preserve">Overture in C Major by Fanny (Hensel), one of the few surviving works by </w:t>
      </w:r>
      <w:r w:rsidR="000A168B" w:rsidRPr="00DD40E1">
        <w:rPr>
          <w:rFonts w:ascii="Arial" w:hAnsi="Arial" w:cs="Arial"/>
          <w:color w:val="000000" w:themeColor="text1"/>
          <w:sz w:val="22"/>
          <w:szCs w:val="22"/>
          <w:shd w:val="clear" w:color="auto" w:fill="FFFFFF"/>
        </w:rPr>
        <w:t xml:space="preserve">the </w:t>
      </w:r>
      <w:r w:rsidR="00E74547" w:rsidRPr="00DD40E1">
        <w:rPr>
          <w:rFonts w:ascii="Arial" w:hAnsi="Arial" w:cs="Arial"/>
          <w:color w:val="000000" w:themeColor="text1"/>
          <w:sz w:val="22"/>
          <w:szCs w:val="22"/>
          <w:shd w:val="clear" w:color="auto" w:fill="FFFFFF"/>
        </w:rPr>
        <w:t>beloved older sister</w:t>
      </w:r>
      <w:r w:rsidR="000A168B" w:rsidRPr="00DD40E1">
        <w:rPr>
          <w:rFonts w:ascii="Arial" w:hAnsi="Arial" w:cs="Arial"/>
          <w:color w:val="000000" w:themeColor="text1"/>
          <w:sz w:val="22"/>
          <w:szCs w:val="22"/>
          <w:shd w:val="clear" w:color="auto" w:fill="FFFFFF"/>
        </w:rPr>
        <w:t xml:space="preserve"> of Felix</w:t>
      </w:r>
      <w:r w:rsidR="00E74547" w:rsidRPr="00DD40E1">
        <w:rPr>
          <w:rFonts w:ascii="Arial" w:hAnsi="Arial" w:cs="Arial"/>
          <w:color w:val="000000" w:themeColor="text1"/>
          <w:sz w:val="22"/>
          <w:szCs w:val="22"/>
          <w:shd w:val="clear" w:color="auto" w:fill="FFFFFF"/>
        </w:rPr>
        <w:t xml:space="preserve">, </w:t>
      </w:r>
      <w:r w:rsidR="000A168B" w:rsidRPr="00DD40E1">
        <w:rPr>
          <w:rFonts w:ascii="Arial" w:hAnsi="Arial" w:cs="Arial"/>
          <w:color w:val="000000" w:themeColor="text1"/>
          <w:sz w:val="22"/>
          <w:szCs w:val="22"/>
          <w:shd w:val="clear" w:color="auto" w:fill="FFFFFF"/>
        </w:rPr>
        <w:t>whose own Symphony No. 4 in A Major, “Italian,” caps the program.</w:t>
      </w:r>
      <w:r w:rsidR="00475D17">
        <w:rPr>
          <w:rFonts w:ascii="Arial" w:hAnsi="Arial" w:cs="Arial"/>
          <w:color w:val="000000" w:themeColor="text1"/>
          <w:sz w:val="22"/>
          <w:szCs w:val="22"/>
          <w:shd w:val="clear" w:color="auto" w:fill="FFFFFF"/>
        </w:rPr>
        <w:t xml:space="preserve"> </w:t>
      </w:r>
    </w:p>
    <w:p w14:paraId="34C12361" w14:textId="77777777" w:rsidR="00E74547" w:rsidRDefault="00E74547" w:rsidP="00475D17">
      <w:pPr>
        <w:spacing w:line="360" w:lineRule="auto"/>
        <w:rPr>
          <w:rFonts w:ascii="Arial" w:hAnsi="Arial" w:cs="Arial"/>
          <w:color w:val="000000" w:themeColor="text1"/>
          <w:sz w:val="22"/>
          <w:szCs w:val="22"/>
        </w:rPr>
      </w:pPr>
    </w:p>
    <w:p w14:paraId="1D29B8A8" w14:textId="5FD195AE" w:rsidR="00E74547" w:rsidRPr="00E74547" w:rsidRDefault="00E74547" w:rsidP="00475D17">
      <w:pPr>
        <w:spacing w:line="360" w:lineRule="auto"/>
        <w:rPr>
          <w:rFonts w:ascii="Arial" w:hAnsi="Arial" w:cs="Arial"/>
          <w:b/>
          <w:color w:val="000000" w:themeColor="text1"/>
        </w:rPr>
      </w:pPr>
      <w:proofErr w:type="spellStart"/>
      <w:r>
        <w:rPr>
          <w:rFonts w:ascii="Arial" w:hAnsi="Arial" w:cs="Arial"/>
          <w:color w:val="000000" w:themeColor="text1"/>
          <w:sz w:val="22"/>
          <w:szCs w:val="22"/>
        </w:rPr>
        <w:t>Kanneh</w:t>
      </w:r>
      <w:proofErr w:type="spellEnd"/>
      <w:r>
        <w:rPr>
          <w:rFonts w:ascii="Arial" w:hAnsi="Arial" w:cs="Arial"/>
          <w:color w:val="000000" w:themeColor="text1"/>
          <w:sz w:val="22"/>
          <w:szCs w:val="22"/>
        </w:rPr>
        <w:t xml:space="preserve">-Mason was </w:t>
      </w:r>
      <w:r w:rsidRPr="007F478B">
        <w:rPr>
          <w:rFonts w:ascii="Arial" w:hAnsi="Arial" w:cs="Arial"/>
          <w:color w:val="000000" w:themeColor="text1"/>
          <w:sz w:val="22"/>
          <w:szCs w:val="22"/>
        </w:rPr>
        <w:t>Initially slated to appear on LACO’s Orchestral Series in 2018</w:t>
      </w:r>
      <w:r>
        <w:rPr>
          <w:rFonts w:ascii="Arial" w:hAnsi="Arial" w:cs="Arial"/>
          <w:color w:val="000000" w:themeColor="text1"/>
          <w:sz w:val="22"/>
          <w:szCs w:val="22"/>
        </w:rPr>
        <w:t xml:space="preserve"> but </w:t>
      </w:r>
      <w:r w:rsidR="00754630">
        <w:rPr>
          <w:rFonts w:ascii="Arial" w:hAnsi="Arial" w:cs="Arial"/>
          <w:color w:val="000000" w:themeColor="text1"/>
          <w:sz w:val="22"/>
          <w:szCs w:val="22"/>
        </w:rPr>
        <w:t>t</w:t>
      </w:r>
      <w:r w:rsidRPr="007F478B">
        <w:rPr>
          <w:rFonts w:ascii="Arial" w:hAnsi="Arial" w:cs="Arial"/>
          <w:color w:val="000000" w:themeColor="text1"/>
          <w:sz w:val="22"/>
          <w:szCs w:val="22"/>
        </w:rPr>
        <w:t xml:space="preserve">he engagement was postponed after he was invited to perform the same weekend at the Royal wedding of Prince Harry and Meghan Markle, an event that drew </w:t>
      </w:r>
      <w:r w:rsidR="000A168B">
        <w:rPr>
          <w:rFonts w:ascii="Arial" w:hAnsi="Arial" w:cs="Arial"/>
          <w:color w:val="000000" w:themeColor="text1"/>
          <w:sz w:val="22"/>
          <w:szCs w:val="22"/>
        </w:rPr>
        <w:t xml:space="preserve">nearly two </w:t>
      </w:r>
      <w:r w:rsidRPr="007F478B">
        <w:rPr>
          <w:rFonts w:ascii="Arial" w:hAnsi="Arial" w:cs="Arial"/>
          <w:color w:val="000000" w:themeColor="text1"/>
          <w:sz w:val="22"/>
          <w:szCs w:val="22"/>
        </w:rPr>
        <w:t xml:space="preserve">billion television viewers </w:t>
      </w:r>
      <w:r w:rsidR="00537402">
        <w:rPr>
          <w:rFonts w:ascii="Arial" w:hAnsi="Arial" w:cs="Arial"/>
          <w:color w:val="000000" w:themeColor="text1"/>
          <w:sz w:val="22"/>
          <w:szCs w:val="22"/>
        </w:rPr>
        <w:t xml:space="preserve">globally </w:t>
      </w:r>
      <w:r w:rsidRPr="007F478B">
        <w:rPr>
          <w:rFonts w:ascii="Arial" w:hAnsi="Arial" w:cs="Arial"/>
          <w:color w:val="000000" w:themeColor="text1"/>
          <w:sz w:val="22"/>
          <w:szCs w:val="22"/>
        </w:rPr>
        <w:t xml:space="preserve">and made him a household name. </w:t>
      </w:r>
      <w:proofErr w:type="spellStart"/>
      <w:r w:rsidRPr="007F478B">
        <w:rPr>
          <w:rFonts w:ascii="Arial" w:hAnsi="Arial" w:cs="Arial"/>
          <w:color w:val="000000" w:themeColor="text1"/>
          <w:sz w:val="22"/>
          <w:szCs w:val="22"/>
        </w:rPr>
        <w:t>Kanneh</w:t>
      </w:r>
      <w:proofErr w:type="spellEnd"/>
      <w:r w:rsidRPr="007F478B">
        <w:rPr>
          <w:rFonts w:ascii="Arial" w:hAnsi="Arial" w:cs="Arial"/>
          <w:color w:val="000000" w:themeColor="text1"/>
          <w:sz w:val="22"/>
          <w:szCs w:val="22"/>
        </w:rPr>
        <w:t xml:space="preserve">-Mason first came to prominence as the winner of the 2016 BBC Young Musician competition, the first black musician to win the award since its launch in 1978. He has since performed in </w:t>
      </w:r>
      <w:r w:rsidRPr="00E74547">
        <w:rPr>
          <w:rFonts w:ascii="Arial" w:hAnsi="Arial" w:cs="Arial"/>
          <w:color w:val="000000" w:themeColor="text1"/>
          <w:sz w:val="22"/>
          <w:szCs w:val="22"/>
        </w:rPr>
        <w:t>illustrious</w:t>
      </w:r>
      <w:r w:rsidRPr="007F478B">
        <w:rPr>
          <w:rFonts w:ascii="Arial" w:hAnsi="Arial" w:cs="Arial"/>
          <w:color w:val="000000" w:themeColor="text1"/>
          <w:sz w:val="22"/>
          <w:szCs w:val="22"/>
        </w:rPr>
        <w:t xml:space="preserve"> venues around the globe, drawing praise for his </w:t>
      </w:r>
      <w:r w:rsidRPr="007F478B">
        <w:rPr>
          <w:rFonts w:ascii="Arial" w:hAnsi="Arial" w:cs="Arial"/>
          <w:color w:val="000000" w:themeColor="text1"/>
          <w:sz w:val="22"/>
          <w:szCs w:val="22"/>
          <w:shd w:val="clear" w:color="auto" w:fill="FFFFFF"/>
        </w:rPr>
        <w:t>“bold, charismatic musical storytelling” (</w:t>
      </w:r>
      <w:r w:rsidRPr="007F478B">
        <w:rPr>
          <w:rFonts w:ascii="Arial" w:hAnsi="Arial" w:cs="Arial"/>
          <w:i/>
          <w:color w:val="000000" w:themeColor="text1"/>
          <w:sz w:val="22"/>
          <w:szCs w:val="22"/>
          <w:shd w:val="clear" w:color="auto" w:fill="FFFFFF"/>
        </w:rPr>
        <w:t>The New York Times</w:t>
      </w:r>
      <w:r w:rsidRPr="007F478B">
        <w:rPr>
          <w:rFonts w:ascii="Arial" w:hAnsi="Arial" w:cs="Arial"/>
          <w:color w:val="000000" w:themeColor="text1"/>
          <w:sz w:val="22"/>
          <w:szCs w:val="22"/>
          <w:shd w:val="clear" w:color="auto" w:fill="FFFFFF"/>
        </w:rPr>
        <w:t xml:space="preserve">). He previously appeared under LACO’s umbrella in 2019 </w:t>
      </w:r>
      <w:r w:rsidR="00754630">
        <w:rPr>
          <w:rFonts w:ascii="Arial" w:hAnsi="Arial" w:cs="Arial"/>
          <w:color w:val="000000" w:themeColor="text1"/>
          <w:sz w:val="22"/>
          <w:szCs w:val="22"/>
          <w:shd w:val="clear" w:color="auto" w:fill="FFFFFF"/>
        </w:rPr>
        <w:t xml:space="preserve">in </w:t>
      </w:r>
      <w:r w:rsidRPr="007F478B">
        <w:rPr>
          <w:rFonts w:ascii="Arial" w:hAnsi="Arial" w:cs="Arial"/>
          <w:color w:val="000000" w:themeColor="text1"/>
          <w:sz w:val="22"/>
          <w:szCs w:val="22"/>
          <w:shd w:val="clear" w:color="auto" w:fill="FFFFFF"/>
        </w:rPr>
        <w:t xml:space="preserve">a concert co-produced with The Colburn School. </w:t>
      </w:r>
    </w:p>
    <w:p w14:paraId="49B85A10" w14:textId="77777777" w:rsidR="00E74547" w:rsidRDefault="00E74547" w:rsidP="00475D17">
      <w:pPr>
        <w:spacing w:line="360" w:lineRule="auto"/>
        <w:rPr>
          <w:rStyle w:val="Emphasis"/>
          <w:rFonts w:ascii="Arial" w:hAnsi="Arial" w:cs="Arial"/>
          <w:bCs/>
          <w:i w:val="0"/>
          <w:color w:val="FF0000"/>
          <w:sz w:val="22"/>
          <w:szCs w:val="22"/>
        </w:rPr>
      </w:pPr>
    </w:p>
    <w:p w14:paraId="61010C44" w14:textId="2404081F" w:rsidR="00793BE2" w:rsidRPr="008A2102" w:rsidRDefault="00793BE2" w:rsidP="00475D17">
      <w:pPr>
        <w:spacing w:line="360" w:lineRule="auto"/>
        <w:rPr>
          <w:rFonts w:ascii="Arial" w:hAnsi="Arial" w:cs="Arial"/>
          <w:b/>
          <w:color w:val="000000" w:themeColor="text1"/>
          <w:sz w:val="22"/>
          <w:szCs w:val="22"/>
          <w:shd w:val="clear" w:color="auto" w:fill="FFFFFF"/>
        </w:rPr>
      </w:pPr>
      <w:r w:rsidRPr="008A2102">
        <w:rPr>
          <w:rFonts w:ascii="Arial" w:hAnsi="Arial" w:cs="Arial"/>
          <w:color w:val="000000" w:themeColor="text1"/>
          <w:sz w:val="22"/>
          <w:szCs w:val="22"/>
        </w:rPr>
        <w:t xml:space="preserve">LACO recognizes the generous support of the Colburn Foundation and the Andrew W. Mellon Foundation. The Orchestra also receives public funding via grants from the City of Los Angeles Department of Cultural Affairs, the Los Angeles County Arts Commission and the National Endowment for the Arts. </w:t>
      </w:r>
      <w:r w:rsidRPr="008A2102">
        <w:rPr>
          <w:rFonts w:ascii="Arial" w:hAnsi="Arial" w:cs="Arial"/>
          <w:color w:val="000000" w:themeColor="text1"/>
          <w:sz w:val="22"/>
          <w:szCs w:val="22"/>
          <w:shd w:val="clear" w:color="auto" w:fill="FFFFFF"/>
        </w:rPr>
        <w:t xml:space="preserve">LACO gratefully acknowledges Hogan Lovells US LLP for generous pro bono support. </w:t>
      </w:r>
    </w:p>
    <w:p w14:paraId="00408052" w14:textId="17BB13A0" w:rsidR="00793BE2" w:rsidRPr="00AE24F3" w:rsidRDefault="0093314D" w:rsidP="00F301B0">
      <w:pPr>
        <w:shd w:val="clear" w:color="auto" w:fill="FFFFFF"/>
        <w:spacing w:before="100" w:beforeAutospacing="1" w:after="100" w:afterAutospacing="1" w:line="360" w:lineRule="auto"/>
        <w:rPr>
          <w:rFonts w:ascii="Arial" w:hAnsi="Arial" w:cs="Arial"/>
          <w:color w:val="FF0000"/>
          <w:sz w:val="22"/>
          <w:szCs w:val="22"/>
        </w:rPr>
      </w:pPr>
      <w:r w:rsidRPr="008A2102">
        <w:rPr>
          <w:rFonts w:ascii="Arial" w:hAnsi="Arial" w:cs="Arial"/>
          <w:color w:val="000000" w:themeColor="text1"/>
          <w:sz w:val="22"/>
          <w:szCs w:val="22"/>
        </w:rPr>
        <w:t xml:space="preserve">Steinway is the official piano of Los Angeles Chamber Orchestra. </w:t>
      </w:r>
    </w:p>
    <w:p w14:paraId="3A03F2BD" w14:textId="742C443B" w:rsidR="00793BE2" w:rsidRPr="00E74547" w:rsidRDefault="00E74547" w:rsidP="00F301B0">
      <w:pPr>
        <w:spacing w:line="360" w:lineRule="auto"/>
        <w:rPr>
          <w:rFonts w:ascii="Arial" w:hAnsi="Arial" w:cs="Arial"/>
          <w:color w:val="000000" w:themeColor="text1"/>
          <w:sz w:val="22"/>
          <w:szCs w:val="22"/>
        </w:rPr>
      </w:pPr>
      <w:r w:rsidRPr="00E74547">
        <w:rPr>
          <w:rFonts w:ascii="Arial" w:eastAsiaTheme="minorHAnsi" w:hAnsi="Arial" w:cs="Arial"/>
          <w:color w:val="000000" w:themeColor="text1"/>
          <w:sz w:val="22"/>
          <w:szCs w:val="22"/>
        </w:rPr>
        <w:t xml:space="preserve">Royce Hall is located at </w:t>
      </w:r>
      <w:r w:rsidRPr="00E74547">
        <w:rPr>
          <w:rFonts w:ascii="Arial" w:hAnsi="Arial" w:cs="Arial"/>
          <w:color w:val="000000" w:themeColor="text1"/>
          <w:sz w:val="22"/>
          <w:szCs w:val="22"/>
        </w:rPr>
        <w:t xml:space="preserve">340 Royce Drive, Los Angeles, CA 90095. The </w:t>
      </w:r>
      <w:r w:rsidRPr="00E74547">
        <w:rPr>
          <w:rFonts w:ascii="Arial" w:eastAsiaTheme="minorHAnsi" w:hAnsi="Arial" w:cs="Arial"/>
          <w:color w:val="000000" w:themeColor="text1"/>
          <w:sz w:val="22"/>
          <w:szCs w:val="22"/>
        </w:rPr>
        <w:t xml:space="preserve">Alex Theatre is located at </w:t>
      </w:r>
      <w:r w:rsidRPr="00E74547">
        <w:rPr>
          <w:rFonts w:ascii="Arial" w:hAnsi="Arial" w:cs="Arial"/>
          <w:color w:val="000000" w:themeColor="text1"/>
          <w:sz w:val="22"/>
          <w:szCs w:val="22"/>
          <w:shd w:val="clear" w:color="auto" w:fill="FFFFFF"/>
        </w:rPr>
        <w:t>216 North Brand Boulevard, Glendale, CA 91203</w:t>
      </w:r>
      <w:r w:rsidRPr="00E74547">
        <w:rPr>
          <w:rFonts w:ascii="Arial" w:eastAsiaTheme="minorHAnsi" w:hAnsi="Arial" w:cs="Arial"/>
          <w:color w:val="000000" w:themeColor="text1"/>
          <w:sz w:val="22"/>
          <w:szCs w:val="22"/>
        </w:rPr>
        <w:t xml:space="preserve">. </w:t>
      </w:r>
      <w:r w:rsidR="00793BE2" w:rsidRPr="00E74547">
        <w:rPr>
          <w:rFonts w:ascii="Arial" w:hAnsi="Arial" w:cs="Arial"/>
          <w:color w:val="000000" w:themeColor="text1"/>
          <w:sz w:val="22"/>
          <w:szCs w:val="22"/>
        </w:rPr>
        <w:t xml:space="preserve">For tickets ($29 - $133) and information, please visit </w:t>
      </w:r>
      <w:hyperlink r:id="rId9" w:history="1">
        <w:r w:rsidR="00793BE2" w:rsidRPr="00E74547">
          <w:rPr>
            <w:rStyle w:val="Hyperlink"/>
            <w:rFonts w:ascii="Arial" w:hAnsi="Arial" w:cs="Arial"/>
            <w:color w:val="000000" w:themeColor="text1"/>
            <w:sz w:val="22"/>
            <w:szCs w:val="22"/>
          </w:rPr>
          <w:t>www.laco.org</w:t>
        </w:r>
      </w:hyperlink>
      <w:r w:rsidR="00793BE2" w:rsidRPr="00E74547">
        <w:rPr>
          <w:rFonts w:ascii="Arial" w:hAnsi="Arial" w:cs="Arial"/>
          <w:color w:val="000000" w:themeColor="text1"/>
          <w:sz w:val="22"/>
          <w:szCs w:val="22"/>
        </w:rPr>
        <w:t xml:space="preserve"> or call 213 221 3920.</w:t>
      </w:r>
    </w:p>
    <w:p w14:paraId="578AEEF9" w14:textId="07FEBD5F" w:rsidR="001D44D2" w:rsidRPr="00AE24F3" w:rsidRDefault="001D44D2" w:rsidP="00F301B0">
      <w:pPr>
        <w:spacing w:line="360" w:lineRule="auto"/>
        <w:rPr>
          <w:rFonts w:ascii="Arial" w:hAnsi="Arial" w:cs="Arial"/>
          <w:color w:val="FF0000"/>
          <w:sz w:val="20"/>
          <w:szCs w:val="20"/>
        </w:rPr>
      </w:pPr>
    </w:p>
    <w:p w14:paraId="1DC3FAE5" w14:textId="60932FDD" w:rsidR="001402FF" w:rsidRPr="00DD40E1" w:rsidRDefault="00B23793" w:rsidP="001402FF">
      <w:pPr>
        <w:rPr>
          <w:rFonts w:ascii="Arial" w:hAnsi="Arial" w:cs="Arial"/>
          <w:color w:val="FF0000"/>
          <w:sz w:val="20"/>
          <w:szCs w:val="20"/>
        </w:rPr>
      </w:pPr>
      <w:r w:rsidRPr="008A2102">
        <w:rPr>
          <w:rFonts w:ascii="Arial" w:hAnsi="Arial" w:cs="Arial"/>
          <w:b/>
          <w:color w:val="000000" w:themeColor="text1"/>
          <w:sz w:val="20"/>
          <w:szCs w:val="20"/>
        </w:rPr>
        <w:t>ABOUT THE ARTISTS</w:t>
      </w:r>
      <w:r w:rsidR="00863747" w:rsidRPr="008A2102">
        <w:rPr>
          <w:rFonts w:ascii="Arial" w:hAnsi="Arial" w:cs="Arial"/>
          <w:b/>
          <w:color w:val="000000" w:themeColor="text1"/>
          <w:sz w:val="20"/>
          <w:szCs w:val="20"/>
        </w:rPr>
        <w:br/>
      </w:r>
      <w:r w:rsidR="001D44D2" w:rsidRPr="00AE24F3">
        <w:rPr>
          <w:rFonts w:ascii="Arial" w:hAnsi="Arial" w:cs="Arial"/>
          <w:b/>
          <w:color w:val="FF0000"/>
          <w:sz w:val="20"/>
          <w:szCs w:val="20"/>
        </w:rPr>
        <w:br/>
      </w:r>
    </w:p>
    <w:p w14:paraId="55785210" w14:textId="640615E8" w:rsidR="00537402" w:rsidRPr="00DD40E1" w:rsidRDefault="00537402" w:rsidP="00DD40E1">
      <w:pPr>
        <w:spacing w:after="200"/>
        <w:rPr>
          <w:rFonts w:ascii="Arial" w:hAnsi="Arial" w:cs="Arial"/>
          <w:sz w:val="20"/>
          <w:szCs w:val="20"/>
          <w:lang w:eastAsia="en-GB"/>
        </w:rPr>
      </w:pPr>
      <w:r w:rsidRPr="00DD40E1">
        <w:rPr>
          <w:rFonts w:ascii="Arial" w:hAnsi="Arial" w:cs="Arial"/>
          <w:b/>
          <w:bCs/>
          <w:color w:val="000000" w:themeColor="text1"/>
          <w:sz w:val="20"/>
          <w:szCs w:val="20"/>
        </w:rPr>
        <w:t xml:space="preserve">SHEKU KANNEH-MASON, </w:t>
      </w:r>
      <w:r w:rsidRPr="00DD40E1">
        <w:rPr>
          <w:rFonts w:ascii="Arial" w:hAnsi="Arial" w:cs="Arial"/>
          <w:color w:val="000000" w:themeColor="text1"/>
          <w:sz w:val="20"/>
          <w:szCs w:val="20"/>
          <w:lang w:eastAsia="en-GB"/>
        </w:rPr>
        <w:t>a Decca Classics recording artist, is already in great demand from major orchestras and concert halls worldwide.</w:t>
      </w:r>
      <w:r w:rsidR="00DD40E1">
        <w:rPr>
          <w:rFonts w:ascii="Arial" w:hAnsi="Arial" w:cs="Arial"/>
          <w:color w:val="000000" w:themeColor="text1"/>
          <w:sz w:val="20"/>
          <w:szCs w:val="20"/>
          <w:lang w:eastAsia="en-GB"/>
        </w:rPr>
        <w:t xml:space="preserve"> </w:t>
      </w:r>
      <w:r w:rsidRPr="00DD40E1">
        <w:rPr>
          <w:rFonts w:ascii="Arial" w:hAnsi="Arial" w:cs="Arial"/>
          <w:color w:val="000000" w:themeColor="text1"/>
          <w:sz w:val="20"/>
          <w:szCs w:val="20"/>
          <w:lang w:eastAsia="en-GB"/>
        </w:rPr>
        <w:t xml:space="preserve">His latest album, </w:t>
      </w:r>
      <w:r w:rsidRPr="00DD40E1">
        <w:rPr>
          <w:rFonts w:ascii="Arial" w:hAnsi="Arial" w:cs="Arial"/>
          <w:i/>
          <w:iCs/>
          <w:color w:val="000000" w:themeColor="text1"/>
          <w:sz w:val="20"/>
          <w:szCs w:val="20"/>
          <w:lang w:eastAsia="en-GB"/>
        </w:rPr>
        <w:t>Song</w:t>
      </w:r>
      <w:r w:rsidRPr="00DD40E1">
        <w:rPr>
          <w:rFonts w:ascii="Arial" w:hAnsi="Arial" w:cs="Arial"/>
          <w:color w:val="000000" w:themeColor="text1"/>
          <w:sz w:val="20"/>
          <w:szCs w:val="20"/>
          <w:lang w:eastAsia="en-GB"/>
        </w:rPr>
        <w:t xml:space="preserve">, showcases his lyrical playing with a wide selection of </w:t>
      </w:r>
      <w:r w:rsidRPr="00DD40E1">
        <w:rPr>
          <w:rFonts w:ascii="Arial" w:hAnsi="Arial" w:cs="Arial"/>
          <w:color w:val="000000"/>
          <w:sz w:val="20"/>
          <w:szCs w:val="20"/>
          <w:lang w:eastAsia="en-GB"/>
        </w:rPr>
        <w:t xml:space="preserve">arrangements and collaborations. His 2020 album </w:t>
      </w:r>
      <w:r w:rsidRPr="00DD40E1">
        <w:rPr>
          <w:rFonts w:ascii="Arial" w:hAnsi="Arial" w:cs="Arial"/>
          <w:i/>
          <w:iCs/>
          <w:color w:val="000000"/>
          <w:sz w:val="20"/>
          <w:szCs w:val="20"/>
          <w:lang w:eastAsia="en-GB"/>
        </w:rPr>
        <w:t>Elgar</w:t>
      </w:r>
      <w:r w:rsidRPr="00DD40E1">
        <w:rPr>
          <w:rFonts w:ascii="Arial" w:hAnsi="Arial" w:cs="Arial"/>
          <w:color w:val="000000"/>
          <w:sz w:val="20"/>
          <w:szCs w:val="20"/>
          <w:lang w:eastAsia="en-GB"/>
        </w:rPr>
        <w:t xml:space="preserve"> reached No. 8 in the main UK Official Album Chart, making him the first ever cellist to reach the UK Top 10. </w:t>
      </w:r>
      <w:r w:rsidRPr="00DD40E1">
        <w:rPr>
          <w:rFonts w:ascii="Arial" w:hAnsi="Arial" w:cs="Arial"/>
          <w:sz w:val="20"/>
          <w:szCs w:val="20"/>
          <w:lang w:eastAsia="en-GB"/>
        </w:rPr>
        <w:t xml:space="preserve">Since his debut in 2017, </w:t>
      </w:r>
      <w:proofErr w:type="spellStart"/>
      <w:r w:rsidRPr="00DD40E1">
        <w:rPr>
          <w:rFonts w:ascii="Arial" w:hAnsi="Arial" w:cs="Arial"/>
          <w:color w:val="000000"/>
          <w:sz w:val="20"/>
          <w:szCs w:val="20"/>
          <w:lang w:eastAsia="en-GB"/>
        </w:rPr>
        <w:t>Kanneh</w:t>
      </w:r>
      <w:proofErr w:type="spellEnd"/>
      <w:r w:rsidRPr="00DD40E1">
        <w:rPr>
          <w:rFonts w:ascii="Arial" w:hAnsi="Arial" w:cs="Arial"/>
          <w:color w:val="000000"/>
          <w:sz w:val="20"/>
          <w:szCs w:val="20"/>
          <w:lang w:eastAsia="en-GB"/>
        </w:rPr>
        <w:t xml:space="preserve">-Mason </w:t>
      </w:r>
      <w:r w:rsidRPr="00DD40E1">
        <w:rPr>
          <w:rFonts w:ascii="Arial" w:hAnsi="Arial" w:cs="Arial"/>
          <w:sz w:val="20"/>
          <w:szCs w:val="20"/>
          <w:lang w:eastAsia="en-GB"/>
        </w:rPr>
        <w:t xml:space="preserve">has performed every summer at the BBC Proms, including in 2020 when he gave a breath-taking recital performance with his sister, </w:t>
      </w:r>
      <w:proofErr w:type="spellStart"/>
      <w:r w:rsidRPr="00DD40E1">
        <w:rPr>
          <w:rFonts w:ascii="Arial" w:hAnsi="Arial" w:cs="Arial"/>
          <w:sz w:val="20"/>
          <w:szCs w:val="20"/>
          <w:lang w:eastAsia="en-GB"/>
        </w:rPr>
        <w:t>Isata</w:t>
      </w:r>
      <w:proofErr w:type="spellEnd"/>
      <w:r w:rsidRPr="00DD40E1">
        <w:rPr>
          <w:rFonts w:ascii="Arial" w:hAnsi="Arial" w:cs="Arial"/>
          <w:sz w:val="20"/>
          <w:szCs w:val="20"/>
          <w:lang w:eastAsia="en-GB"/>
        </w:rPr>
        <w:t xml:space="preserve">, to an empty auditorium due to the Covid-19 pandemic. He was selected to appear in the coveted role as guest soloist at the 2022 Last Night of the Proms with the BBC Symphony Orchestra. A graduate of London’s Royal Academy of Music where he studied with Hannah Roberts, </w:t>
      </w:r>
      <w:proofErr w:type="spellStart"/>
      <w:r w:rsidRPr="00DD40E1">
        <w:rPr>
          <w:rFonts w:ascii="Arial" w:hAnsi="Arial" w:cs="Arial"/>
          <w:color w:val="000000"/>
          <w:sz w:val="20"/>
          <w:szCs w:val="20"/>
          <w:lang w:eastAsia="en-GB"/>
        </w:rPr>
        <w:t>Kanneh</w:t>
      </w:r>
      <w:proofErr w:type="spellEnd"/>
      <w:r w:rsidRPr="00DD40E1">
        <w:rPr>
          <w:rFonts w:ascii="Arial" w:hAnsi="Arial" w:cs="Arial"/>
          <w:color w:val="000000"/>
          <w:sz w:val="20"/>
          <w:szCs w:val="20"/>
          <w:lang w:eastAsia="en-GB"/>
        </w:rPr>
        <w:t xml:space="preserve">-Mason </w:t>
      </w:r>
      <w:r w:rsidRPr="00DD40E1">
        <w:rPr>
          <w:rFonts w:ascii="Arial" w:hAnsi="Arial" w:cs="Arial"/>
          <w:sz w:val="20"/>
          <w:szCs w:val="20"/>
          <w:lang w:eastAsia="en-GB"/>
        </w:rPr>
        <w:t xml:space="preserve">was appointed in May 2022 as the Academy’s first Menuhin Visiting Professor of Performance Mentoring. </w:t>
      </w:r>
      <w:r w:rsidRPr="00DD40E1">
        <w:rPr>
          <w:rFonts w:ascii="Arial" w:hAnsi="Arial" w:cs="Arial"/>
          <w:color w:val="000000" w:themeColor="text1"/>
          <w:sz w:val="20"/>
          <w:szCs w:val="20"/>
          <w:lang w:eastAsia="en-GB"/>
        </w:rPr>
        <w:t xml:space="preserve">He is an ambassador for the Juvenile Diabetes Research Foundation, Future Talent, and Music Masters. </w:t>
      </w:r>
      <w:proofErr w:type="spellStart"/>
      <w:r w:rsidRPr="00DD40E1">
        <w:rPr>
          <w:rFonts w:ascii="Arial" w:hAnsi="Arial" w:cs="Arial"/>
          <w:color w:val="000000"/>
          <w:sz w:val="20"/>
          <w:szCs w:val="20"/>
          <w:lang w:eastAsia="en-GB"/>
        </w:rPr>
        <w:t>Kanneh</w:t>
      </w:r>
      <w:proofErr w:type="spellEnd"/>
      <w:r w:rsidRPr="00DD40E1">
        <w:rPr>
          <w:rFonts w:ascii="Arial" w:hAnsi="Arial" w:cs="Arial"/>
          <w:color w:val="000000"/>
          <w:sz w:val="20"/>
          <w:szCs w:val="20"/>
          <w:lang w:eastAsia="en-GB"/>
        </w:rPr>
        <w:t xml:space="preserve">-Mason </w:t>
      </w:r>
      <w:r w:rsidRPr="00DD40E1">
        <w:rPr>
          <w:rFonts w:ascii="Arial" w:hAnsi="Arial" w:cs="Arial"/>
          <w:color w:val="000000" w:themeColor="text1"/>
          <w:sz w:val="20"/>
          <w:szCs w:val="20"/>
          <w:lang w:eastAsia="en-GB"/>
        </w:rPr>
        <w:t xml:space="preserve">was appointed a Member of the Most Excellent Order of the British Empire (MBE) in the 2020 New Year’s </w:t>
      </w:r>
      <w:proofErr w:type="spellStart"/>
      <w:r w:rsidRPr="00DD40E1">
        <w:rPr>
          <w:rFonts w:ascii="Arial" w:hAnsi="Arial" w:cs="Arial"/>
          <w:color w:val="000000" w:themeColor="text1"/>
          <w:sz w:val="20"/>
          <w:szCs w:val="20"/>
          <w:lang w:eastAsia="en-GB"/>
        </w:rPr>
        <w:t>Honours</w:t>
      </w:r>
      <w:proofErr w:type="spellEnd"/>
      <w:r w:rsidRPr="00DD40E1">
        <w:rPr>
          <w:rFonts w:ascii="Arial" w:hAnsi="Arial" w:cs="Arial"/>
          <w:color w:val="000000" w:themeColor="text1"/>
          <w:sz w:val="20"/>
          <w:szCs w:val="20"/>
          <w:lang w:eastAsia="en-GB"/>
        </w:rPr>
        <w:t xml:space="preserve"> List. He plays a Matteo </w:t>
      </w:r>
      <w:proofErr w:type="spellStart"/>
      <w:r w:rsidRPr="00DD40E1">
        <w:rPr>
          <w:rFonts w:ascii="Arial" w:hAnsi="Arial" w:cs="Arial"/>
          <w:color w:val="000000" w:themeColor="text1"/>
          <w:sz w:val="20"/>
          <w:szCs w:val="20"/>
          <w:lang w:eastAsia="en-GB"/>
        </w:rPr>
        <w:t>Goffriller</w:t>
      </w:r>
      <w:proofErr w:type="spellEnd"/>
      <w:r w:rsidRPr="00DD40E1">
        <w:rPr>
          <w:rFonts w:ascii="Arial" w:hAnsi="Arial" w:cs="Arial"/>
          <w:color w:val="000000" w:themeColor="text1"/>
          <w:sz w:val="20"/>
          <w:szCs w:val="20"/>
          <w:lang w:eastAsia="en-GB"/>
        </w:rPr>
        <w:t xml:space="preserve"> cello from 1700 which is on indefinite loan to him.</w:t>
      </w:r>
    </w:p>
    <w:p w14:paraId="50C451C2" w14:textId="77777777" w:rsidR="00F0200F" w:rsidRPr="008A2102" w:rsidRDefault="00F0200F" w:rsidP="00DD40E1">
      <w:pPr>
        <w:pStyle w:val="Body"/>
        <w:rPr>
          <w:rStyle w:val="Hyperlink0"/>
          <w:color w:val="000000" w:themeColor="text1"/>
        </w:rPr>
      </w:pPr>
      <w:r w:rsidRPr="008A2102">
        <w:rPr>
          <w:rFonts w:ascii="Arial" w:hAnsi="Arial" w:cs="Arial"/>
          <w:b/>
          <w:bCs/>
          <w:color w:val="000000" w:themeColor="text1"/>
          <w:sz w:val="20"/>
          <w:szCs w:val="20"/>
          <w:lang w:val="de-DE"/>
        </w:rPr>
        <w:t xml:space="preserve">LOS ANGELES CHAMBER ORCHESTRA </w:t>
      </w:r>
      <w:r w:rsidRPr="008A2102">
        <w:rPr>
          <w:rFonts w:ascii="Arial" w:hAnsi="Arial" w:cs="Arial"/>
          <w:color w:val="000000" w:themeColor="text1"/>
          <w:sz w:val="20"/>
          <w:szCs w:val="20"/>
        </w:rPr>
        <w:t>(LACO) ranks among the world’s top musical ensembles. Beloved by audiences and praised by critics, the Orchestra is a preeminent interpreter of historical masterworks and, with eight ASCAP Awards for Adventurous Programming, a champion of contemporary composers. Headquartered in the heart of the country's cultural capital, LACO has been proclaimed “America’s finest chamber orchestra” (Public Radio International), “</w:t>
      </w:r>
      <w:r w:rsidRPr="008A2102">
        <w:rPr>
          <w:rFonts w:ascii="Arial" w:hAnsi="Arial" w:cs="Arial"/>
          <w:color w:val="000000" w:themeColor="text1"/>
          <w:sz w:val="20"/>
          <w:szCs w:val="20"/>
          <w:lang w:val="da-DK"/>
        </w:rPr>
        <w:t>LA</w:t>
      </w:r>
      <w:r w:rsidRPr="008A2102">
        <w:rPr>
          <w:rFonts w:ascii="Arial" w:hAnsi="Arial" w:cs="Arial"/>
          <w:color w:val="000000" w:themeColor="text1"/>
          <w:sz w:val="20"/>
          <w:szCs w:val="20"/>
        </w:rPr>
        <w:t>’s most unintimidating chamber music experience” (</w:t>
      </w:r>
      <w:r w:rsidRPr="008A2102">
        <w:rPr>
          <w:rFonts w:ascii="Arial" w:hAnsi="Arial" w:cs="Arial"/>
          <w:i/>
          <w:iCs/>
          <w:color w:val="000000" w:themeColor="text1"/>
          <w:sz w:val="20"/>
          <w:szCs w:val="20"/>
          <w:lang w:val="es-ES_tradnl"/>
        </w:rPr>
        <w:t xml:space="preserve">Los </w:t>
      </w:r>
      <w:proofErr w:type="spellStart"/>
      <w:r w:rsidRPr="008A2102">
        <w:rPr>
          <w:rFonts w:ascii="Arial" w:hAnsi="Arial" w:cs="Arial"/>
          <w:i/>
          <w:iCs/>
          <w:color w:val="000000" w:themeColor="text1"/>
          <w:sz w:val="20"/>
          <w:szCs w:val="20"/>
          <w:lang w:val="es-ES_tradnl"/>
        </w:rPr>
        <w:t>Angeles</w:t>
      </w:r>
      <w:proofErr w:type="spellEnd"/>
      <w:r w:rsidRPr="008A2102">
        <w:rPr>
          <w:rFonts w:ascii="Arial" w:hAnsi="Arial" w:cs="Arial"/>
          <w:color w:val="000000" w:themeColor="text1"/>
          <w:sz w:val="20"/>
          <w:szCs w:val="20"/>
          <w:lang w:val="it-IT"/>
        </w:rPr>
        <w:t xml:space="preserve"> magazine), </w:t>
      </w:r>
      <w:r w:rsidRPr="008A2102">
        <w:rPr>
          <w:rFonts w:ascii="Arial" w:hAnsi="Arial" w:cs="Arial"/>
          <w:color w:val="000000" w:themeColor="text1"/>
          <w:sz w:val="20"/>
          <w:szCs w:val="20"/>
        </w:rPr>
        <w:t>“</w:t>
      </w:r>
      <w:proofErr w:type="spellStart"/>
      <w:r w:rsidRPr="008A2102">
        <w:rPr>
          <w:rFonts w:ascii="Arial" w:hAnsi="Arial" w:cs="Arial"/>
          <w:color w:val="000000" w:themeColor="text1"/>
          <w:sz w:val="20"/>
          <w:szCs w:val="20"/>
          <w:lang w:val="it-IT"/>
        </w:rPr>
        <w:t>resplendent</w:t>
      </w:r>
      <w:proofErr w:type="spellEnd"/>
      <w:r w:rsidRPr="008A2102">
        <w:rPr>
          <w:rFonts w:ascii="Arial" w:hAnsi="Arial" w:cs="Arial"/>
          <w:color w:val="000000" w:themeColor="text1"/>
          <w:sz w:val="20"/>
          <w:szCs w:val="20"/>
        </w:rPr>
        <w:t>” (</w:t>
      </w:r>
      <w:r w:rsidRPr="008A2102">
        <w:rPr>
          <w:rFonts w:ascii="Arial" w:hAnsi="Arial" w:cs="Arial"/>
          <w:i/>
          <w:iCs/>
          <w:color w:val="000000" w:themeColor="text1"/>
          <w:sz w:val="20"/>
          <w:szCs w:val="20"/>
          <w:lang w:val="es-ES_tradnl"/>
        </w:rPr>
        <w:t xml:space="preserve">Los </w:t>
      </w:r>
      <w:proofErr w:type="spellStart"/>
      <w:r w:rsidRPr="008A2102">
        <w:rPr>
          <w:rFonts w:ascii="Arial" w:hAnsi="Arial" w:cs="Arial"/>
          <w:i/>
          <w:iCs/>
          <w:color w:val="000000" w:themeColor="text1"/>
          <w:sz w:val="20"/>
          <w:szCs w:val="20"/>
          <w:lang w:val="es-ES_tradnl"/>
        </w:rPr>
        <w:t>Angeles</w:t>
      </w:r>
      <w:proofErr w:type="spellEnd"/>
      <w:r w:rsidRPr="008A2102">
        <w:rPr>
          <w:rFonts w:ascii="Arial" w:hAnsi="Arial" w:cs="Arial"/>
          <w:i/>
          <w:iCs/>
          <w:color w:val="000000" w:themeColor="text1"/>
          <w:sz w:val="20"/>
          <w:szCs w:val="20"/>
          <w:lang w:val="es-ES_tradnl"/>
        </w:rPr>
        <w:t xml:space="preserve"> Times</w:t>
      </w:r>
      <w:r w:rsidRPr="008A2102">
        <w:rPr>
          <w:rFonts w:ascii="Arial" w:hAnsi="Arial" w:cs="Arial"/>
          <w:color w:val="000000" w:themeColor="text1"/>
          <w:sz w:val="20"/>
          <w:szCs w:val="20"/>
        </w:rPr>
        <w:t xml:space="preserve">), and “one of the world's great chamber orchestras"(KUSC Classical FM). Performing throughout greater Los Angeles, the Orchestra has made 32 recordings, including, most recently, a 2019 BIS Records release of works for violin and chamber orchestra that features Concertmaster Margaret </w:t>
      </w:r>
      <w:proofErr w:type="spellStart"/>
      <w:r w:rsidRPr="008A2102">
        <w:rPr>
          <w:rFonts w:ascii="Arial" w:hAnsi="Arial" w:cs="Arial"/>
          <w:color w:val="000000" w:themeColor="text1"/>
          <w:sz w:val="20"/>
          <w:szCs w:val="20"/>
        </w:rPr>
        <w:t>Batjer</w:t>
      </w:r>
      <w:proofErr w:type="spellEnd"/>
      <w:r w:rsidRPr="008A2102">
        <w:rPr>
          <w:rFonts w:ascii="Arial" w:hAnsi="Arial" w:cs="Arial"/>
          <w:color w:val="000000" w:themeColor="text1"/>
          <w:sz w:val="20"/>
          <w:szCs w:val="20"/>
        </w:rPr>
        <w:t xml:space="preserve"> and the world premiere recording of Pierre </w:t>
      </w:r>
      <w:proofErr w:type="spellStart"/>
      <w:r w:rsidRPr="008A2102">
        <w:rPr>
          <w:rFonts w:ascii="Arial" w:hAnsi="Arial" w:cs="Arial"/>
          <w:color w:val="000000" w:themeColor="text1"/>
          <w:sz w:val="20"/>
          <w:szCs w:val="20"/>
        </w:rPr>
        <w:t>Jalbert’s</w:t>
      </w:r>
      <w:proofErr w:type="spellEnd"/>
      <w:r w:rsidRPr="008A2102">
        <w:rPr>
          <w:rFonts w:ascii="Arial" w:hAnsi="Arial" w:cs="Arial"/>
          <w:color w:val="000000" w:themeColor="text1"/>
          <w:sz w:val="20"/>
          <w:szCs w:val="20"/>
        </w:rPr>
        <w:t xml:space="preserve"> Violin Concerto (a LACO co-commission). In 2020, due to the global pandemic, LACO pivoted from presenting live performances to producing the groundbreaking CLOSE QUARTERS </w:t>
      </w:r>
      <w:r w:rsidRPr="008A2102">
        <w:rPr>
          <w:rFonts w:ascii="Arial" w:hAnsi="Arial" w:cs="Arial"/>
          <w:color w:val="000000" w:themeColor="text1"/>
          <w:sz w:val="20"/>
          <w:szCs w:val="20"/>
          <w:shd w:val="clear" w:color="auto" w:fill="FFFFFF"/>
        </w:rPr>
        <w:t xml:space="preserve">interdisciplinary </w:t>
      </w:r>
      <w:r w:rsidRPr="008A2102">
        <w:rPr>
          <w:rFonts w:ascii="Arial" w:hAnsi="Arial" w:cs="Arial"/>
          <w:color w:val="000000" w:themeColor="text1"/>
          <w:sz w:val="20"/>
          <w:szCs w:val="20"/>
        </w:rPr>
        <w:t xml:space="preserve">digital </w:t>
      </w:r>
      <w:r w:rsidRPr="008A2102">
        <w:rPr>
          <w:rFonts w:ascii="Arial" w:hAnsi="Arial" w:cs="Arial"/>
          <w:color w:val="000000" w:themeColor="text1"/>
          <w:sz w:val="20"/>
          <w:szCs w:val="20"/>
          <w:shd w:val="clear" w:color="auto" w:fill="FFFFFF"/>
        </w:rPr>
        <w:t xml:space="preserve">series </w:t>
      </w:r>
      <w:r w:rsidRPr="008A2102">
        <w:rPr>
          <w:rFonts w:ascii="Arial" w:hAnsi="Arial" w:cs="Arial"/>
          <w:color w:val="000000" w:themeColor="text1"/>
          <w:sz w:val="20"/>
          <w:szCs w:val="20"/>
        </w:rPr>
        <w:t>melding musical and visual arts, which has garnered more than 1.8 million views across social media platforms since its debut in November 2020. The “digitally native” programs, created specifically for streaming and applauded as “</w:t>
      </w:r>
      <w:r w:rsidRPr="008A2102">
        <w:rPr>
          <w:rFonts w:ascii="Arial" w:hAnsi="Arial" w:cs="Arial"/>
          <w:color w:val="000000" w:themeColor="text1"/>
          <w:sz w:val="20"/>
          <w:szCs w:val="20"/>
          <w:shd w:val="clear" w:color="auto" w:fill="FFFFFF"/>
        </w:rPr>
        <w:t>musically and artistically compelling” (</w:t>
      </w:r>
      <w:r w:rsidRPr="008A2102">
        <w:rPr>
          <w:rFonts w:ascii="Arial" w:hAnsi="Arial" w:cs="Arial"/>
          <w:i/>
          <w:iCs/>
          <w:color w:val="000000" w:themeColor="text1"/>
          <w:sz w:val="20"/>
          <w:szCs w:val="20"/>
          <w:shd w:val="clear" w:color="auto" w:fill="FFFFFF"/>
          <w:lang w:val="es-ES_tradnl"/>
        </w:rPr>
        <w:t xml:space="preserve">Los </w:t>
      </w:r>
      <w:proofErr w:type="spellStart"/>
      <w:r w:rsidRPr="008A2102">
        <w:rPr>
          <w:rFonts w:ascii="Arial" w:hAnsi="Arial" w:cs="Arial"/>
          <w:i/>
          <w:iCs/>
          <w:color w:val="000000" w:themeColor="text1"/>
          <w:sz w:val="20"/>
          <w:szCs w:val="20"/>
          <w:shd w:val="clear" w:color="auto" w:fill="FFFFFF"/>
          <w:lang w:val="es-ES_tradnl"/>
        </w:rPr>
        <w:t>Angeles</w:t>
      </w:r>
      <w:proofErr w:type="spellEnd"/>
      <w:r w:rsidRPr="008A2102">
        <w:rPr>
          <w:rFonts w:ascii="Arial" w:hAnsi="Arial" w:cs="Arial"/>
          <w:i/>
          <w:iCs/>
          <w:color w:val="000000" w:themeColor="text1"/>
          <w:sz w:val="20"/>
          <w:szCs w:val="20"/>
          <w:shd w:val="clear" w:color="auto" w:fill="FFFFFF"/>
          <w:lang w:val="es-ES_tradnl"/>
        </w:rPr>
        <w:t xml:space="preserve"> Times</w:t>
      </w:r>
      <w:r w:rsidRPr="008A2102">
        <w:rPr>
          <w:rFonts w:ascii="Arial" w:hAnsi="Arial" w:cs="Arial"/>
          <w:color w:val="000000" w:themeColor="text1"/>
          <w:sz w:val="20"/>
          <w:szCs w:val="20"/>
          <w:shd w:val="clear" w:color="auto" w:fill="FFFFFF"/>
        </w:rPr>
        <w:t>) have “redefined how classical music can be presented in the 21st century (</w:t>
      </w:r>
      <w:r w:rsidRPr="008A2102">
        <w:rPr>
          <w:rFonts w:ascii="Arial" w:hAnsi="Arial" w:cs="Arial"/>
          <w:i/>
          <w:iCs/>
          <w:color w:val="000000" w:themeColor="text1"/>
          <w:sz w:val="20"/>
          <w:szCs w:val="20"/>
          <w:shd w:val="clear" w:color="auto" w:fill="FFFFFF"/>
          <w:lang w:val="it-IT"/>
        </w:rPr>
        <w:t xml:space="preserve">Cultural </w:t>
      </w:r>
      <w:proofErr w:type="spellStart"/>
      <w:r w:rsidRPr="008A2102">
        <w:rPr>
          <w:rFonts w:ascii="Arial" w:hAnsi="Arial" w:cs="Arial"/>
          <w:i/>
          <w:iCs/>
          <w:color w:val="000000" w:themeColor="text1"/>
          <w:sz w:val="20"/>
          <w:szCs w:val="20"/>
          <w:shd w:val="clear" w:color="auto" w:fill="FFFFFF"/>
          <w:lang w:val="it-IT"/>
        </w:rPr>
        <w:t>Attach</w:t>
      </w:r>
      <w:proofErr w:type="spellEnd"/>
      <w:r w:rsidRPr="008A2102">
        <w:rPr>
          <w:rFonts w:ascii="Arial" w:hAnsi="Arial" w:cs="Arial"/>
          <w:i/>
          <w:iCs/>
          <w:color w:val="000000" w:themeColor="text1"/>
          <w:sz w:val="20"/>
          <w:szCs w:val="20"/>
          <w:shd w:val="clear" w:color="auto" w:fill="FFFFFF"/>
        </w:rPr>
        <w:t>é</w:t>
      </w:r>
      <w:r w:rsidRPr="008A2102">
        <w:rPr>
          <w:rFonts w:ascii="Arial" w:hAnsi="Arial" w:cs="Arial"/>
          <w:color w:val="000000" w:themeColor="text1"/>
          <w:sz w:val="20"/>
          <w:szCs w:val="20"/>
          <w:shd w:val="clear" w:color="auto" w:fill="FFFFFF"/>
        </w:rPr>
        <w:t>).</w:t>
      </w:r>
      <w:r w:rsidRPr="008A2102">
        <w:rPr>
          <w:rFonts w:ascii="Arial" w:hAnsi="Arial" w:cs="Arial"/>
          <w:color w:val="000000" w:themeColor="text1"/>
          <w:sz w:val="20"/>
          <w:szCs w:val="20"/>
        </w:rPr>
        <w:t xml:space="preserve"> LACO, with offices located in downtown Los Angeles, has toured Europe, South America and Japan, and performed across North America. </w:t>
      </w:r>
      <w:hyperlink r:id="rId10" w:history="1">
        <w:r w:rsidRPr="008A2102">
          <w:rPr>
            <w:rStyle w:val="Hyperlink0"/>
            <w:color w:val="000000" w:themeColor="text1"/>
          </w:rPr>
          <w:t>www.laco.org</w:t>
        </w:r>
      </w:hyperlink>
      <w:r w:rsidRPr="008A2102">
        <w:rPr>
          <w:rStyle w:val="Hyperlink0"/>
          <w:color w:val="000000" w:themeColor="text1"/>
        </w:rPr>
        <w:t>.</w:t>
      </w:r>
    </w:p>
    <w:p w14:paraId="16815AE4" w14:textId="0380D698" w:rsidR="00F0200F" w:rsidRPr="008A2102" w:rsidRDefault="00F0200F" w:rsidP="00F0200F">
      <w:pPr>
        <w:rPr>
          <w:rStyle w:val="Hyperlink"/>
          <w:rFonts w:ascii="Arial" w:hAnsi="Arial" w:cs="Arial"/>
          <w:color w:val="000000" w:themeColor="text1"/>
          <w:sz w:val="20"/>
          <w:szCs w:val="20"/>
        </w:rPr>
      </w:pPr>
    </w:p>
    <w:p w14:paraId="7B88A761" w14:textId="77777777" w:rsidR="00F0200F" w:rsidRPr="008A2102" w:rsidRDefault="00F0200F" w:rsidP="00F0200F">
      <w:pPr>
        <w:rPr>
          <w:rStyle w:val="Hyperlink"/>
          <w:rFonts w:ascii="Arial" w:hAnsi="Arial" w:cs="Arial"/>
          <w:color w:val="000000" w:themeColor="text1"/>
          <w:sz w:val="20"/>
          <w:szCs w:val="20"/>
          <w:u w:val="none"/>
        </w:rPr>
      </w:pPr>
      <w:r w:rsidRPr="008A2102">
        <w:rPr>
          <w:rFonts w:ascii="Arial" w:hAnsi="Arial" w:cs="Arial"/>
          <w:b/>
          <w:color w:val="000000" w:themeColor="text1"/>
          <w:sz w:val="20"/>
          <w:szCs w:val="20"/>
          <w:lang w:val="de-DE"/>
        </w:rPr>
        <w:t>JAIME MARTÍN</w:t>
      </w:r>
      <w:r w:rsidRPr="008A2102">
        <w:rPr>
          <w:rFonts w:ascii="Arial" w:hAnsi="Arial" w:cs="Arial"/>
          <w:color w:val="000000" w:themeColor="text1"/>
          <w:sz w:val="20"/>
          <w:szCs w:val="20"/>
        </w:rPr>
        <w:t xml:space="preserve"> assumed his LACO post and also became Chief Conductor of Ireland’s RTÉ National Symphony Orchestra in September 2019. </w:t>
      </w:r>
      <w:r w:rsidRPr="008A2102">
        <w:rPr>
          <w:rStyle w:val="A17"/>
          <w:rFonts w:ascii="Arial" w:hAnsi="Arial" w:cs="Arial"/>
          <w:color w:val="000000" w:themeColor="text1"/>
          <w:sz w:val="20"/>
          <w:szCs w:val="20"/>
        </w:rPr>
        <w:t>In LACO concert reviews</w:t>
      </w:r>
      <w:r w:rsidRPr="008A2102">
        <w:rPr>
          <w:rFonts w:ascii="Arial" w:hAnsi="Arial" w:cs="Arial"/>
          <w:color w:val="000000" w:themeColor="text1"/>
          <w:sz w:val="20"/>
          <w:szCs w:val="20"/>
        </w:rPr>
        <w:t xml:space="preserve">, the </w:t>
      </w:r>
      <w:r w:rsidRPr="008A2102">
        <w:rPr>
          <w:rFonts w:ascii="Arial" w:hAnsi="Arial" w:cs="Arial"/>
          <w:i/>
          <w:color w:val="000000" w:themeColor="text1"/>
          <w:sz w:val="20"/>
          <w:szCs w:val="20"/>
        </w:rPr>
        <w:t>Los Angeles Times</w:t>
      </w:r>
      <w:r w:rsidRPr="008A2102">
        <w:rPr>
          <w:rFonts w:ascii="Arial" w:hAnsi="Arial" w:cs="Arial"/>
          <w:color w:val="000000" w:themeColor="text1"/>
          <w:sz w:val="20"/>
          <w:szCs w:val="20"/>
        </w:rPr>
        <w:t xml:space="preserve"> has hailed Martín’s “infectious music making,” noting “the musicians seem to be having a blast. The audience is invited to the party.” Overseas, he has been praised as "a visionary conductor, discerning and meticulous" (</w:t>
      </w:r>
      <w:r w:rsidRPr="008A2102">
        <w:rPr>
          <w:rFonts w:ascii="Arial" w:hAnsi="Arial" w:cs="Arial"/>
          <w:i/>
          <w:color w:val="000000" w:themeColor="text1"/>
          <w:sz w:val="20"/>
          <w:szCs w:val="20"/>
        </w:rPr>
        <w:t>Platea Magazine</w:t>
      </w:r>
      <w:r w:rsidRPr="008A2102">
        <w:rPr>
          <w:rFonts w:ascii="Arial" w:hAnsi="Arial" w:cs="Arial"/>
          <w:color w:val="000000" w:themeColor="text1"/>
          <w:sz w:val="20"/>
          <w:szCs w:val="20"/>
        </w:rPr>
        <w:t xml:space="preserve">), and London's </w:t>
      </w:r>
      <w:r w:rsidRPr="008A2102">
        <w:rPr>
          <w:rFonts w:ascii="Arial" w:hAnsi="Arial" w:cs="Arial"/>
          <w:i/>
          <w:color w:val="000000" w:themeColor="text1"/>
          <w:sz w:val="20"/>
          <w:szCs w:val="20"/>
        </w:rPr>
        <w:t>The Telegraph</w:t>
      </w:r>
      <w:r w:rsidRPr="008A2102">
        <w:rPr>
          <w:rFonts w:ascii="Arial" w:hAnsi="Arial" w:cs="Arial"/>
          <w:color w:val="000000" w:themeColor="text1"/>
          <w:sz w:val="20"/>
          <w:szCs w:val="20"/>
        </w:rPr>
        <w:t xml:space="preserve"> said, "his infectious enjoyment of the music communicated to the orchestra and audience alike.” He has been Artistic Director and Principal Conductor of G</w:t>
      </w:r>
      <w:r w:rsidRPr="008A2102">
        <w:rPr>
          <w:rFonts w:ascii="Arial" w:hAnsi="Arial" w:cs="Arial"/>
          <w:color w:val="000000" w:themeColor="text1"/>
          <w:sz w:val="20"/>
          <w:szCs w:val="20"/>
          <w:lang w:val="de-DE"/>
        </w:rPr>
        <w:t>ä</w:t>
      </w:r>
      <w:proofErr w:type="spellStart"/>
      <w:r w:rsidRPr="008A2102">
        <w:rPr>
          <w:rFonts w:ascii="Arial" w:hAnsi="Arial" w:cs="Arial"/>
          <w:color w:val="000000" w:themeColor="text1"/>
          <w:sz w:val="20"/>
          <w:szCs w:val="20"/>
        </w:rPr>
        <w:t>vle</w:t>
      </w:r>
      <w:proofErr w:type="spellEnd"/>
      <w:r w:rsidRPr="008A2102">
        <w:rPr>
          <w:rFonts w:ascii="Arial" w:hAnsi="Arial" w:cs="Arial"/>
          <w:color w:val="000000" w:themeColor="text1"/>
          <w:sz w:val="20"/>
          <w:szCs w:val="20"/>
        </w:rPr>
        <w:t xml:space="preserve"> Symphony Orchestra since 2013</w:t>
      </w:r>
      <w:bookmarkStart w:id="1" w:name="_Hlk535486761"/>
      <w:r w:rsidRPr="008A2102">
        <w:rPr>
          <w:rFonts w:ascii="Arial" w:hAnsi="Arial" w:cs="Arial"/>
          <w:color w:val="000000" w:themeColor="text1"/>
          <w:sz w:val="20"/>
          <w:szCs w:val="20"/>
        </w:rPr>
        <w:t xml:space="preserve"> and is the Artistic </w:t>
      </w:r>
      <w:r w:rsidRPr="008A2102">
        <w:rPr>
          <w:rFonts w:ascii="Arial" w:hAnsi="Arial" w:cs="Arial"/>
          <w:color w:val="000000" w:themeColor="text1"/>
          <w:sz w:val="20"/>
          <w:szCs w:val="20"/>
        </w:rPr>
        <w:lastRenderedPageBreak/>
        <w:t xml:space="preserve">Advisor of the Santander Festival.  He was also a founding member of the </w:t>
      </w:r>
      <w:proofErr w:type="spellStart"/>
      <w:r w:rsidRPr="008A2102">
        <w:rPr>
          <w:rFonts w:ascii="Arial" w:hAnsi="Arial" w:cs="Arial"/>
          <w:color w:val="000000" w:themeColor="text1"/>
          <w:sz w:val="20"/>
          <w:szCs w:val="20"/>
        </w:rPr>
        <w:t>Orquestra</w:t>
      </w:r>
      <w:proofErr w:type="spellEnd"/>
      <w:r w:rsidRPr="008A2102">
        <w:rPr>
          <w:rFonts w:ascii="Arial" w:hAnsi="Arial" w:cs="Arial"/>
          <w:color w:val="000000" w:themeColor="text1"/>
          <w:sz w:val="20"/>
          <w:szCs w:val="20"/>
        </w:rPr>
        <w:t xml:space="preserve"> de </w:t>
      </w:r>
      <w:proofErr w:type="spellStart"/>
      <w:r w:rsidRPr="008A2102">
        <w:rPr>
          <w:rFonts w:ascii="Arial" w:hAnsi="Arial" w:cs="Arial"/>
          <w:color w:val="000000" w:themeColor="text1"/>
          <w:sz w:val="20"/>
          <w:szCs w:val="20"/>
        </w:rPr>
        <w:t>Cadaqu</w:t>
      </w:r>
      <w:proofErr w:type="spellEnd"/>
      <w:r w:rsidRPr="008A2102">
        <w:rPr>
          <w:rFonts w:ascii="Arial" w:hAnsi="Arial" w:cs="Arial"/>
          <w:color w:val="000000" w:themeColor="text1"/>
          <w:sz w:val="20"/>
          <w:szCs w:val="20"/>
          <w:lang w:val="de-DE"/>
        </w:rPr>
        <w:t>é</w:t>
      </w:r>
      <w:r w:rsidRPr="008A2102">
        <w:rPr>
          <w:rFonts w:ascii="Arial" w:hAnsi="Arial" w:cs="Arial"/>
          <w:color w:val="000000" w:themeColor="text1"/>
          <w:sz w:val="20"/>
          <w:szCs w:val="20"/>
        </w:rPr>
        <w:t>s, where he was Chief Conductor from 2012 to 2019.</w:t>
      </w:r>
      <w:bookmarkEnd w:id="1"/>
      <w:r w:rsidRPr="008A2102">
        <w:rPr>
          <w:rFonts w:ascii="Arial" w:hAnsi="Arial" w:cs="Arial"/>
          <w:color w:val="000000" w:themeColor="text1"/>
          <w:sz w:val="20"/>
          <w:szCs w:val="20"/>
        </w:rPr>
        <w:t xml:space="preserve"> Having spent many years as a highly regarded flautist, </w:t>
      </w:r>
      <w:proofErr w:type="spellStart"/>
      <w:r w:rsidRPr="008A2102">
        <w:rPr>
          <w:rFonts w:ascii="Arial" w:hAnsi="Arial" w:cs="Arial"/>
          <w:color w:val="000000" w:themeColor="text1"/>
          <w:sz w:val="20"/>
          <w:szCs w:val="20"/>
          <w:lang w:val="de-DE"/>
        </w:rPr>
        <w:t>Martí</w:t>
      </w:r>
      <w:proofErr w:type="spellEnd"/>
      <w:r w:rsidRPr="008A2102">
        <w:rPr>
          <w:rFonts w:ascii="Arial" w:hAnsi="Arial" w:cs="Arial"/>
          <w:color w:val="000000" w:themeColor="text1"/>
          <w:sz w:val="20"/>
          <w:szCs w:val="20"/>
        </w:rPr>
        <w:t xml:space="preserve">n turned to conducting full-time in 2013, and very quickly became sought after at the highest level.  Recent </w:t>
      </w:r>
      <w:proofErr w:type="spellStart"/>
      <w:r w:rsidRPr="008A2102">
        <w:rPr>
          <w:rFonts w:ascii="Arial" w:hAnsi="Arial" w:cs="Arial"/>
          <w:color w:val="000000" w:themeColor="text1"/>
          <w:sz w:val="20"/>
          <w:szCs w:val="20"/>
          <w:lang w:val="de-DE"/>
        </w:rPr>
        <w:t>engagements</w:t>
      </w:r>
      <w:proofErr w:type="spellEnd"/>
      <w:r w:rsidRPr="008A2102">
        <w:rPr>
          <w:rFonts w:ascii="Arial" w:hAnsi="Arial" w:cs="Arial"/>
          <w:color w:val="000000" w:themeColor="text1"/>
          <w:sz w:val="20"/>
          <w:szCs w:val="20"/>
          <w:lang w:val="de-DE"/>
        </w:rPr>
        <w:t xml:space="preserve"> </w:t>
      </w:r>
      <w:proofErr w:type="spellStart"/>
      <w:r w:rsidRPr="008A2102">
        <w:rPr>
          <w:rFonts w:ascii="Arial" w:hAnsi="Arial" w:cs="Arial"/>
          <w:color w:val="000000" w:themeColor="text1"/>
          <w:sz w:val="20"/>
          <w:szCs w:val="20"/>
          <w:lang w:val="de-DE"/>
        </w:rPr>
        <w:t>include</w:t>
      </w:r>
      <w:proofErr w:type="spellEnd"/>
      <w:r w:rsidRPr="008A2102">
        <w:rPr>
          <w:rFonts w:ascii="Arial" w:hAnsi="Arial" w:cs="Arial"/>
          <w:color w:val="000000" w:themeColor="text1"/>
          <w:sz w:val="20"/>
          <w:szCs w:val="20"/>
          <w:lang w:val="de-DE"/>
        </w:rPr>
        <w:t xml:space="preserve"> </w:t>
      </w:r>
      <w:proofErr w:type="spellStart"/>
      <w:r w:rsidRPr="008A2102">
        <w:rPr>
          <w:rFonts w:ascii="Arial" w:hAnsi="Arial" w:cs="Arial"/>
          <w:color w:val="000000" w:themeColor="text1"/>
          <w:sz w:val="20"/>
          <w:szCs w:val="20"/>
          <w:lang w:val="de-DE"/>
        </w:rPr>
        <w:t>appearances</w:t>
      </w:r>
      <w:proofErr w:type="spellEnd"/>
      <w:r w:rsidRPr="008A2102">
        <w:rPr>
          <w:rFonts w:ascii="Arial" w:hAnsi="Arial" w:cs="Arial"/>
          <w:color w:val="000000" w:themeColor="text1"/>
          <w:sz w:val="20"/>
          <w:szCs w:val="20"/>
          <w:lang w:val="de-DE"/>
        </w:rPr>
        <w:t xml:space="preserve"> </w:t>
      </w:r>
      <w:proofErr w:type="spellStart"/>
      <w:r w:rsidRPr="008A2102">
        <w:rPr>
          <w:rFonts w:ascii="Arial" w:hAnsi="Arial" w:cs="Arial"/>
          <w:color w:val="000000" w:themeColor="text1"/>
          <w:sz w:val="20"/>
          <w:szCs w:val="20"/>
          <w:lang w:val="de-DE"/>
        </w:rPr>
        <w:t>with</w:t>
      </w:r>
      <w:proofErr w:type="spellEnd"/>
      <w:r w:rsidRPr="008A2102">
        <w:rPr>
          <w:rFonts w:ascii="Arial" w:hAnsi="Arial" w:cs="Arial"/>
          <w:color w:val="000000" w:themeColor="text1"/>
          <w:sz w:val="20"/>
          <w:szCs w:val="20"/>
          <w:lang w:val="de-DE"/>
        </w:rPr>
        <w:t xml:space="preserve"> </w:t>
      </w:r>
      <w:proofErr w:type="spellStart"/>
      <w:r w:rsidRPr="008A2102">
        <w:rPr>
          <w:rFonts w:ascii="Arial" w:hAnsi="Arial" w:cs="Arial"/>
          <w:color w:val="000000" w:themeColor="text1"/>
          <w:sz w:val="20"/>
          <w:szCs w:val="20"/>
          <w:lang w:val="de-DE"/>
        </w:rPr>
        <w:t>the</w:t>
      </w:r>
      <w:proofErr w:type="spellEnd"/>
      <w:r w:rsidRPr="008A2102">
        <w:rPr>
          <w:rFonts w:ascii="Arial" w:hAnsi="Arial" w:cs="Arial"/>
          <w:color w:val="000000" w:themeColor="text1"/>
          <w:sz w:val="20"/>
          <w:szCs w:val="20"/>
          <w:lang w:val="de-DE"/>
        </w:rPr>
        <w:t xml:space="preserve"> London </w:t>
      </w:r>
      <w:proofErr w:type="spellStart"/>
      <w:r w:rsidRPr="008A2102">
        <w:rPr>
          <w:rFonts w:ascii="Arial" w:hAnsi="Arial" w:cs="Arial"/>
          <w:color w:val="000000" w:themeColor="text1"/>
          <w:sz w:val="20"/>
          <w:szCs w:val="20"/>
          <w:lang w:val="de-DE"/>
        </w:rPr>
        <w:t>Symphony</w:t>
      </w:r>
      <w:proofErr w:type="spellEnd"/>
      <w:r w:rsidRPr="008A2102">
        <w:rPr>
          <w:rFonts w:ascii="Arial" w:hAnsi="Arial" w:cs="Arial"/>
          <w:color w:val="000000" w:themeColor="text1"/>
          <w:sz w:val="20"/>
          <w:szCs w:val="20"/>
          <w:lang w:val="de-DE"/>
        </w:rPr>
        <w:t xml:space="preserve"> Orchestra, Sydney </w:t>
      </w:r>
      <w:proofErr w:type="spellStart"/>
      <w:r w:rsidRPr="008A2102">
        <w:rPr>
          <w:rFonts w:ascii="Arial" w:hAnsi="Arial" w:cs="Arial"/>
          <w:color w:val="000000" w:themeColor="text1"/>
          <w:sz w:val="20"/>
          <w:szCs w:val="20"/>
          <w:lang w:val="de-DE"/>
        </w:rPr>
        <w:t>Symphony</w:t>
      </w:r>
      <w:proofErr w:type="spellEnd"/>
      <w:r w:rsidRPr="008A2102">
        <w:rPr>
          <w:rFonts w:ascii="Arial" w:hAnsi="Arial" w:cs="Arial"/>
          <w:color w:val="000000" w:themeColor="text1"/>
          <w:sz w:val="20"/>
          <w:szCs w:val="20"/>
          <w:lang w:val="de-DE"/>
        </w:rPr>
        <w:t xml:space="preserve">, Melbourne </w:t>
      </w:r>
      <w:proofErr w:type="spellStart"/>
      <w:r w:rsidRPr="008A2102">
        <w:rPr>
          <w:rFonts w:ascii="Arial" w:hAnsi="Arial" w:cs="Arial"/>
          <w:color w:val="000000" w:themeColor="text1"/>
          <w:sz w:val="20"/>
          <w:szCs w:val="20"/>
          <w:lang w:val="de-DE"/>
        </w:rPr>
        <w:t>Symphony</w:t>
      </w:r>
      <w:proofErr w:type="spellEnd"/>
      <w:r w:rsidRPr="008A2102">
        <w:rPr>
          <w:rFonts w:ascii="Arial" w:hAnsi="Arial" w:cs="Arial"/>
          <w:color w:val="000000" w:themeColor="text1"/>
          <w:sz w:val="20"/>
          <w:szCs w:val="20"/>
          <w:lang w:val="de-DE"/>
        </w:rPr>
        <w:t xml:space="preserve">, </w:t>
      </w:r>
      <w:proofErr w:type="spellStart"/>
      <w:r w:rsidRPr="008A2102">
        <w:rPr>
          <w:rFonts w:ascii="Arial" w:hAnsi="Arial" w:cs="Arial"/>
          <w:color w:val="000000" w:themeColor="text1"/>
          <w:sz w:val="20"/>
          <w:szCs w:val="20"/>
          <w:lang w:val="de-DE"/>
        </w:rPr>
        <w:t>Antwerp</w:t>
      </w:r>
      <w:proofErr w:type="spellEnd"/>
      <w:r w:rsidRPr="008A2102">
        <w:rPr>
          <w:rFonts w:ascii="Arial" w:hAnsi="Arial" w:cs="Arial"/>
          <w:color w:val="000000" w:themeColor="text1"/>
          <w:sz w:val="20"/>
          <w:szCs w:val="20"/>
          <w:lang w:val="de-DE"/>
        </w:rPr>
        <w:t xml:space="preserve"> </w:t>
      </w:r>
      <w:proofErr w:type="spellStart"/>
      <w:r w:rsidRPr="008A2102">
        <w:rPr>
          <w:rFonts w:ascii="Arial" w:hAnsi="Arial" w:cs="Arial"/>
          <w:color w:val="000000" w:themeColor="text1"/>
          <w:sz w:val="20"/>
          <w:szCs w:val="20"/>
          <w:lang w:val="de-DE"/>
        </w:rPr>
        <w:t>Symphony</w:t>
      </w:r>
      <w:proofErr w:type="spellEnd"/>
      <w:r w:rsidRPr="008A2102">
        <w:rPr>
          <w:rFonts w:ascii="Arial" w:hAnsi="Arial" w:cs="Arial"/>
          <w:color w:val="000000" w:themeColor="text1"/>
          <w:sz w:val="20"/>
          <w:szCs w:val="20"/>
          <w:lang w:val="de-DE"/>
        </w:rPr>
        <w:t xml:space="preserve">, Dresden </w:t>
      </w:r>
      <w:proofErr w:type="spellStart"/>
      <w:r w:rsidRPr="008A2102">
        <w:rPr>
          <w:rFonts w:ascii="Arial" w:hAnsi="Arial" w:cs="Arial"/>
          <w:color w:val="000000" w:themeColor="text1"/>
          <w:sz w:val="20"/>
          <w:szCs w:val="20"/>
          <w:lang w:val="de-DE"/>
        </w:rPr>
        <w:t>Philharmonic</w:t>
      </w:r>
      <w:proofErr w:type="spellEnd"/>
      <w:r w:rsidRPr="008A2102">
        <w:rPr>
          <w:rFonts w:ascii="Arial" w:hAnsi="Arial" w:cs="Arial"/>
          <w:color w:val="000000" w:themeColor="text1"/>
          <w:sz w:val="20"/>
          <w:szCs w:val="20"/>
          <w:lang w:val="de-DE"/>
        </w:rPr>
        <w:t xml:space="preserve">, </w:t>
      </w:r>
      <w:proofErr w:type="spellStart"/>
      <w:r w:rsidRPr="008A2102">
        <w:rPr>
          <w:rFonts w:ascii="Arial" w:hAnsi="Arial" w:cs="Arial"/>
          <w:color w:val="000000" w:themeColor="text1"/>
          <w:sz w:val="20"/>
          <w:szCs w:val="20"/>
          <w:lang w:val="de-DE"/>
        </w:rPr>
        <w:t>Netherlands</w:t>
      </w:r>
      <w:proofErr w:type="spellEnd"/>
      <w:r w:rsidRPr="008A2102">
        <w:rPr>
          <w:rFonts w:ascii="Arial" w:hAnsi="Arial" w:cs="Arial"/>
          <w:color w:val="000000" w:themeColor="text1"/>
          <w:sz w:val="20"/>
          <w:szCs w:val="20"/>
          <w:lang w:val="de-DE"/>
        </w:rPr>
        <w:t xml:space="preserve"> </w:t>
      </w:r>
      <w:proofErr w:type="spellStart"/>
      <w:r w:rsidRPr="008A2102">
        <w:rPr>
          <w:rFonts w:ascii="Arial" w:hAnsi="Arial" w:cs="Arial"/>
          <w:color w:val="000000" w:themeColor="text1"/>
          <w:sz w:val="20"/>
          <w:szCs w:val="20"/>
          <w:lang w:val="de-DE"/>
        </w:rPr>
        <w:t>Philharmonic</w:t>
      </w:r>
      <w:proofErr w:type="spellEnd"/>
      <w:r w:rsidRPr="008A2102">
        <w:rPr>
          <w:rFonts w:ascii="Arial" w:hAnsi="Arial" w:cs="Arial"/>
          <w:color w:val="000000" w:themeColor="text1"/>
          <w:sz w:val="20"/>
          <w:szCs w:val="20"/>
          <w:lang w:val="de-DE"/>
        </w:rPr>
        <w:t xml:space="preserve">, Royal Stockholm </w:t>
      </w:r>
      <w:proofErr w:type="spellStart"/>
      <w:r w:rsidRPr="008A2102">
        <w:rPr>
          <w:rFonts w:ascii="Arial" w:hAnsi="Arial" w:cs="Arial"/>
          <w:color w:val="000000" w:themeColor="text1"/>
          <w:sz w:val="20"/>
          <w:szCs w:val="20"/>
          <w:lang w:val="de-DE"/>
        </w:rPr>
        <w:t>Philharmonic</w:t>
      </w:r>
      <w:proofErr w:type="spellEnd"/>
      <w:r w:rsidRPr="008A2102">
        <w:rPr>
          <w:rFonts w:ascii="Arial" w:hAnsi="Arial" w:cs="Arial"/>
          <w:color w:val="000000" w:themeColor="text1"/>
          <w:sz w:val="20"/>
          <w:szCs w:val="20"/>
          <w:lang w:val="de-DE"/>
        </w:rPr>
        <w:t xml:space="preserve">, Colorado </w:t>
      </w:r>
      <w:proofErr w:type="spellStart"/>
      <w:r w:rsidRPr="008A2102">
        <w:rPr>
          <w:rFonts w:ascii="Arial" w:hAnsi="Arial" w:cs="Arial"/>
          <w:color w:val="000000" w:themeColor="text1"/>
          <w:sz w:val="20"/>
          <w:szCs w:val="20"/>
          <w:lang w:val="de-DE"/>
        </w:rPr>
        <w:t>Symphony</w:t>
      </w:r>
      <w:proofErr w:type="spellEnd"/>
      <w:r w:rsidRPr="008A2102">
        <w:rPr>
          <w:rFonts w:ascii="Arial" w:hAnsi="Arial" w:cs="Arial"/>
          <w:color w:val="000000" w:themeColor="text1"/>
          <w:sz w:val="20"/>
          <w:szCs w:val="20"/>
          <w:lang w:val="de-DE"/>
        </w:rPr>
        <w:t xml:space="preserve"> </w:t>
      </w:r>
      <w:proofErr w:type="spellStart"/>
      <w:r w:rsidRPr="008A2102">
        <w:rPr>
          <w:rFonts w:ascii="Arial" w:hAnsi="Arial" w:cs="Arial"/>
          <w:color w:val="000000" w:themeColor="text1"/>
          <w:sz w:val="20"/>
          <w:szCs w:val="20"/>
          <w:lang w:val="de-DE"/>
        </w:rPr>
        <w:t>and</w:t>
      </w:r>
      <w:proofErr w:type="spellEnd"/>
      <w:r w:rsidRPr="008A2102">
        <w:rPr>
          <w:rFonts w:ascii="Arial" w:hAnsi="Arial" w:cs="Arial"/>
          <w:color w:val="000000" w:themeColor="text1"/>
          <w:sz w:val="20"/>
          <w:szCs w:val="20"/>
          <w:lang w:val="de-DE"/>
        </w:rPr>
        <w:t xml:space="preserve"> </w:t>
      </w:r>
      <w:proofErr w:type="spellStart"/>
      <w:r w:rsidRPr="008A2102">
        <w:rPr>
          <w:rFonts w:ascii="Arial" w:hAnsi="Arial" w:cs="Arial"/>
          <w:color w:val="000000" w:themeColor="text1"/>
          <w:sz w:val="20"/>
          <w:szCs w:val="20"/>
          <w:lang w:val="de-DE"/>
        </w:rPr>
        <w:t>Gulbenkian</w:t>
      </w:r>
      <w:proofErr w:type="spellEnd"/>
      <w:r w:rsidRPr="008A2102">
        <w:rPr>
          <w:rFonts w:ascii="Arial" w:hAnsi="Arial" w:cs="Arial"/>
          <w:color w:val="000000" w:themeColor="text1"/>
          <w:sz w:val="20"/>
          <w:szCs w:val="20"/>
          <w:lang w:val="de-DE"/>
        </w:rPr>
        <w:t xml:space="preserve"> </w:t>
      </w:r>
      <w:proofErr w:type="spellStart"/>
      <w:r w:rsidRPr="008A2102">
        <w:rPr>
          <w:rFonts w:ascii="Arial" w:hAnsi="Arial" w:cs="Arial"/>
          <w:color w:val="000000" w:themeColor="text1"/>
          <w:sz w:val="20"/>
          <w:szCs w:val="20"/>
          <w:lang w:val="de-DE"/>
        </w:rPr>
        <w:t>orchestras</w:t>
      </w:r>
      <w:bookmarkStart w:id="2" w:name="_Hlk15292786"/>
      <w:proofErr w:type="spellEnd"/>
      <w:r w:rsidRPr="008A2102">
        <w:rPr>
          <w:rFonts w:ascii="Arial" w:hAnsi="Arial" w:cs="Arial"/>
          <w:color w:val="000000" w:themeColor="text1"/>
          <w:sz w:val="20"/>
          <w:szCs w:val="20"/>
          <w:lang w:val="de-DE"/>
        </w:rPr>
        <w:t xml:space="preserve">, </w:t>
      </w:r>
      <w:proofErr w:type="spellStart"/>
      <w:r w:rsidRPr="008A2102">
        <w:rPr>
          <w:rFonts w:ascii="Arial" w:hAnsi="Arial" w:cs="Arial"/>
          <w:color w:val="000000" w:themeColor="text1"/>
          <w:sz w:val="20"/>
          <w:szCs w:val="20"/>
          <w:lang w:val="de-DE"/>
        </w:rPr>
        <w:t>as</w:t>
      </w:r>
      <w:proofErr w:type="spellEnd"/>
      <w:r w:rsidRPr="008A2102">
        <w:rPr>
          <w:rFonts w:ascii="Arial" w:hAnsi="Arial" w:cs="Arial"/>
          <w:color w:val="000000" w:themeColor="text1"/>
          <w:sz w:val="20"/>
          <w:szCs w:val="20"/>
          <w:lang w:val="de-DE"/>
        </w:rPr>
        <w:t xml:space="preserve"> </w:t>
      </w:r>
      <w:proofErr w:type="spellStart"/>
      <w:r w:rsidRPr="008A2102">
        <w:rPr>
          <w:rFonts w:ascii="Arial" w:hAnsi="Arial" w:cs="Arial"/>
          <w:color w:val="000000" w:themeColor="text1"/>
          <w:sz w:val="20"/>
          <w:szCs w:val="20"/>
          <w:lang w:val="de-DE"/>
        </w:rPr>
        <w:t>well</w:t>
      </w:r>
      <w:proofErr w:type="spellEnd"/>
      <w:r w:rsidRPr="008A2102">
        <w:rPr>
          <w:rFonts w:ascii="Arial" w:hAnsi="Arial" w:cs="Arial"/>
          <w:color w:val="000000" w:themeColor="text1"/>
          <w:sz w:val="20"/>
          <w:szCs w:val="20"/>
          <w:lang w:val="de-DE"/>
        </w:rPr>
        <w:t xml:space="preserve"> </w:t>
      </w:r>
      <w:proofErr w:type="spellStart"/>
      <w:r w:rsidRPr="008A2102">
        <w:rPr>
          <w:rFonts w:ascii="Arial" w:hAnsi="Arial" w:cs="Arial"/>
          <w:color w:val="000000" w:themeColor="text1"/>
          <w:sz w:val="20"/>
          <w:szCs w:val="20"/>
          <w:lang w:val="de-DE"/>
        </w:rPr>
        <w:t>as</w:t>
      </w:r>
      <w:proofErr w:type="spellEnd"/>
      <w:r w:rsidRPr="008A2102">
        <w:rPr>
          <w:rFonts w:ascii="Arial" w:hAnsi="Arial" w:cs="Arial"/>
          <w:color w:val="000000" w:themeColor="text1"/>
          <w:sz w:val="20"/>
          <w:szCs w:val="20"/>
          <w:lang w:val="de-DE"/>
        </w:rPr>
        <w:t xml:space="preserve"> a </w:t>
      </w:r>
      <w:proofErr w:type="spellStart"/>
      <w:r w:rsidRPr="008A2102">
        <w:rPr>
          <w:rFonts w:ascii="Arial" w:hAnsi="Arial" w:cs="Arial"/>
          <w:color w:val="000000" w:themeColor="text1"/>
          <w:sz w:val="20"/>
          <w:szCs w:val="20"/>
          <w:lang w:val="de-DE"/>
        </w:rPr>
        <w:t>nine</w:t>
      </w:r>
      <w:proofErr w:type="spellEnd"/>
      <w:r w:rsidRPr="008A2102">
        <w:rPr>
          <w:rFonts w:ascii="Arial" w:hAnsi="Arial" w:cs="Arial"/>
          <w:color w:val="000000" w:themeColor="text1"/>
          <w:sz w:val="20"/>
          <w:szCs w:val="20"/>
          <w:lang w:val="de-DE"/>
        </w:rPr>
        <w:t xml:space="preserve">-city European </w:t>
      </w:r>
      <w:proofErr w:type="spellStart"/>
      <w:r w:rsidRPr="008A2102">
        <w:rPr>
          <w:rFonts w:ascii="Arial" w:hAnsi="Arial" w:cs="Arial"/>
          <w:color w:val="000000" w:themeColor="text1"/>
          <w:sz w:val="20"/>
          <w:szCs w:val="20"/>
          <w:lang w:val="de-DE"/>
        </w:rPr>
        <w:t>tour</w:t>
      </w:r>
      <w:proofErr w:type="spellEnd"/>
      <w:r w:rsidRPr="008A2102">
        <w:rPr>
          <w:rFonts w:ascii="Arial" w:hAnsi="Arial" w:cs="Arial"/>
          <w:color w:val="000000" w:themeColor="text1"/>
          <w:sz w:val="20"/>
          <w:szCs w:val="20"/>
          <w:lang w:val="de-DE"/>
        </w:rPr>
        <w:t xml:space="preserve"> </w:t>
      </w:r>
      <w:proofErr w:type="spellStart"/>
      <w:r w:rsidRPr="008A2102">
        <w:rPr>
          <w:rFonts w:ascii="Arial" w:hAnsi="Arial" w:cs="Arial"/>
          <w:color w:val="000000" w:themeColor="text1"/>
          <w:sz w:val="20"/>
          <w:szCs w:val="20"/>
          <w:lang w:val="de-DE"/>
        </w:rPr>
        <w:t>with</w:t>
      </w:r>
      <w:proofErr w:type="spellEnd"/>
      <w:r w:rsidRPr="008A2102">
        <w:rPr>
          <w:rFonts w:ascii="Arial" w:hAnsi="Arial" w:cs="Arial"/>
          <w:color w:val="000000" w:themeColor="text1"/>
          <w:sz w:val="20"/>
          <w:szCs w:val="20"/>
          <w:lang w:val="de-DE"/>
        </w:rPr>
        <w:t xml:space="preserve"> </w:t>
      </w:r>
      <w:proofErr w:type="spellStart"/>
      <w:r w:rsidRPr="008A2102">
        <w:rPr>
          <w:rFonts w:ascii="Arial" w:hAnsi="Arial" w:cs="Arial"/>
          <w:color w:val="000000" w:themeColor="text1"/>
          <w:sz w:val="20"/>
          <w:szCs w:val="20"/>
          <w:lang w:val="de-DE"/>
        </w:rPr>
        <w:t>the</w:t>
      </w:r>
      <w:proofErr w:type="spellEnd"/>
      <w:r w:rsidRPr="008A2102">
        <w:rPr>
          <w:rFonts w:ascii="Arial" w:hAnsi="Arial" w:cs="Arial"/>
          <w:color w:val="000000" w:themeColor="text1"/>
          <w:sz w:val="20"/>
          <w:szCs w:val="20"/>
          <w:lang w:val="de-DE"/>
        </w:rPr>
        <w:t xml:space="preserve"> London </w:t>
      </w:r>
      <w:proofErr w:type="spellStart"/>
      <w:r w:rsidRPr="008A2102">
        <w:rPr>
          <w:rFonts w:ascii="Arial" w:hAnsi="Arial" w:cs="Arial"/>
          <w:color w:val="000000" w:themeColor="text1"/>
          <w:sz w:val="20"/>
          <w:szCs w:val="20"/>
          <w:lang w:val="de-DE"/>
        </w:rPr>
        <w:t>Philharmonic</w:t>
      </w:r>
      <w:proofErr w:type="spellEnd"/>
      <w:r w:rsidRPr="008A2102">
        <w:rPr>
          <w:rFonts w:ascii="Arial" w:hAnsi="Arial" w:cs="Arial"/>
          <w:color w:val="000000" w:themeColor="text1"/>
          <w:sz w:val="20"/>
          <w:szCs w:val="20"/>
          <w:lang w:val="de-DE"/>
        </w:rPr>
        <w:t xml:space="preserve"> Orchestra. </w:t>
      </w:r>
      <w:proofErr w:type="spellStart"/>
      <w:r w:rsidRPr="008A2102">
        <w:rPr>
          <w:rFonts w:ascii="Arial" w:hAnsi="Arial" w:cs="Arial"/>
          <w:color w:val="000000" w:themeColor="text1"/>
          <w:sz w:val="20"/>
          <w:szCs w:val="20"/>
          <w:lang w:val="de-DE"/>
        </w:rPr>
        <w:t>Martí</w:t>
      </w:r>
      <w:proofErr w:type="spellEnd"/>
      <w:r w:rsidRPr="008A2102">
        <w:rPr>
          <w:rFonts w:ascii="Arial" w:hAnsi="Arial" w:cs="Arial"/>
          <w:color w:val="000000" w:themeColor="text1"/>
          <w:sz w:val="20"/>
          <w:szCs w:val="20"/>
        </w:rPr>
        <w:t>n has recorded a series of highly acclaimed Brahms discs for</w:t>
      </w:r>
      <w:r w:rsidRPr="008A2102">
        <w:rPr>
          <w:rFonts w:ascii="Arial" w:hAnsi="Arial" w:cs="Arial"/>
          <w:color w:val="000000" w:themeColor="text1"/>
          <w:sz w:val="20"/>
          <w:szCs w:val="20"/>
          <w:lang w:val="pt-PT"/>
        </w:rPr>
        <w:t xml:space="preserve"> </w:t>
      </w:r>
      <w:proofErr w:type="spellStart"/>
      <w:r w:rsidRPr="008A2102">
        <w:rPr>
          <w:rFonts w:ascii="Arial" w:hAnsi="Arial" w:cs="Arial"/>
          <w:color w:val="000000" w:themeColor="text1"/>
          <w:sz w:val="20"/>
          <w:szCs w:val="20"/>
          <w:lang w:val="pt-PT"/>
        </w:rPr>
        <w:t>Ondine</w:t>
      </w:r>
      <w:proofErr w:type="spellEnd"/>
      <w:r w:rsidRPr="008A2102">
        <w:rPr>
          <w:rFonts w:ascii="Arial" w:hAnsi="Arial" w:cs="Arial"/>
          <w:color w:val="000000" w:themeColor="text1"/>
          <w:sz w:val="20"/>
          <w:szCs w:val="20"/>
        </w:rPr>
        <w:t xml:space="preserve"> Records with the G</w:t>
      </w:r>
      <w:r w:rsidRPr="008A2102">
        <w:rPr>
          <w:rFonts w:ascii="Arial" w:hAnsi="Arial" w:cs="Arial"/>
          <w:color w:val="000000" w:themeColor="text1"/>
          <w:sz w:val="20"/>
          <w:szCs w:val="20"/>
          <w:lang w:val="de-DE"/>
        </w:rPr>
        <w:t>ä</w:t>
      </w:r>
      <w:proofErr w:type="spellStart"/>
      <w:r w:rsidRPr="008A2102">
        <w:rPr>
          <w:rFonts w:ascii="Arial" w:hAnsi="Arial" w:cs="Arial"/>
          <w:color w:val="000000" w:themeColor="text1"/>
          <w:sz w:val="20"/>
          <w:szCs w:val="20"/>
          <w:lang w:val="nl-NL"/>
        </w:rPr>
        <w:t>vle</w:t>
      </w:r>
      <w:proofErr w:type="spellEnd"/>
      <w:r w:rsidRPr="008A2102">
        <w:rPr>
          <w:rFonts w:ascii="Arial" w:hAnsi="Arial" w:cs="Arial"/>
          <w:color w:val="000000" w:themeColor="text1"/>
          <w:sz w:val="20"/>
          <w:szCs w:val="20"/>
          <w:lang w:val="nl-NL"/>
        </w:rPr>
        <w:t xml:space="preserve"> Symphony </w:t>
      </w:r>
      <w:r w:rsidRPr="008A2102">
        <w:rPr>
          <w:rFonts w:ascii="Arial" w:hAnsi="Arial" w:cs="Arial"/>
          <w:bCs/>
          <w:color w:val="000000" w:themeColor="text1"/>
          <w:sz w:val="20"/>
          <w:szCs w:val="20"/>
          <w:shd w:val="clear" w:color="auto" w:fill="FFFFFF"/>
        </w:rPr>
        <w:t xml:space="preserve">and various discs with the Barcelona Symphony Orchestra </w:t>
      </w:r>
      <w:r w:rsidRPr="008A2102">
        <w:rPr>
          <w:rFonts w:ascii="Arial" w:hAnsi="Arial" w:cs="Arial"/>
          <w:color w:val="000000" w:themeColor="text1"/>
          <w:sz w:val="20"/>
          <w:szCs w:val="20"/>
        </w:rPr>
        <w:t xml:space="preserve">for </w:t>
      </w:r>
      <w:proofErr w:type="spellStart"/>
      <w:r w:rsidRPr="008A2102">
        <w:rPr>
          <w:rFonts w:ascii="Arial" w:hAnsi="Arial" w:cs="Arial"/>
          <w:color w:val="000000" w:themeColor="text1"/>
          <w:sz w:val="20"/>
          <w:szCs w:val="20"/>
        </w:rPr>
        <w:t>Trit</w:t>
      </w:r>
      <w:proofErr w:type="spellEnd"/>
      <w:r w:rsidRPr="008A2102">
        <w:rPr>
          <w:rFonts w:ascii="Arial" w:hAnsi="Arial" w:cs="Arial"/>
          <w:color w:val="000000" w:themeColor="text1"/>
          <w:sz w:val="20"/>
          <w:szCs w:val="20"/>
          <w:lang w:val="de-DE"/>
        </w:rPr>
        <w:t>ó</w:t>
      </w:r>
      <w:r w:rsidRPr="008A2102">
        <w:rPr>
          <w:rFonts w:ascii="Arial" w:hAnsi="Arial" w:cs="Arial"/>
          <w:color w:val="000000" w:themeColor="text1"/>
          <w:sz w:val="20"/>
          <w:szCs w:val="20"/>
        </w:rPr>
        <w:t xml:space="preserve"> Records</w:t>
      </w:r>
      <w:r w:rsidRPr="008A2102">
        <w:rPr>
          <w:rFonts w:ascii="Arial" w:hAnsi="Arial" w:cs="Arial"/>
          <w:color w:val="000000" w:themeColor="text1"/>
          <w:sz w:val="20"/>
          <w:szCs w:val="20"/>
          <w:lang w:val="de-DE"/>
        </w:rPr>
        <w:t>. </w:t>
      </w:r>
      <w:bookmarkEnd w:id="2"/>
      <w:r w:rsidRPr="008A2102">
        <w:rPr>
          <w:rFonts w:ascii="Arial" w:hAnsi="Arial" w:cs="Arial"/>
          <w:color w:val="000000" w:themeColor="text1"/>
          <w:sz w:val="20"/>
          <w:szCs w:val="20"/>
          <w:lang w:val="de-DE"/>
        </w:rPr>
        <w:t xml:space="preserve">He </w:t>
      </w:r>
      <w:proofErr w:type="spellStart"/>
      <w:r w:rsidRPr="008A2102">
        <w:rPr>
          <w:rFonts w:ascii="Arial" w:hAnsi="Arial" w:cs="Arial"/>
          <w:color w:val="000000" w:themeColor="text1"/>
          <w:sz w:val="20"/>
          <w:szCs w:val="20"/>
          <w:lang w:val="de-DE"/>
        </w:rPr>
        <w:t>has</w:t>
      </w:r>
      <w:proofErr w:type="spellEnd"/>
      <w:r w:rsidRPr="008A2102">
        <w:rPr>
          <w:rFonts w:ascii="Arial" w:hAnsi="Arial" w:cs="Arial"/>
          <w:color w:val="000000" w:themeColor="text1"/>
          <w:sz w:val="20"/>
          <w:szCs w:val="20"/>
          <w:lang w:val="de-DE"/>
        </w:rPr>
        <w:t xml:space="preserve"> also </w:t>
      </w:r>
      <w:proofErr w:type="spellStart"/>
      <w:r w:rsidRPr="008A2102">
        <w:rPr>
          <w:rFonts w:ascii="Arial" w:hAnsi="Arial" w:cs="Arial"/>
          <w:color w:val="000000" w:themeColor="text1"/>
          <w:sz w:val="20"/>
          <w:szCs w:val="20"/>
          <w:lang w:val="de-DE"/>
        </w:rPr>
        <w:t>commissioned</w:t>
      </w:r>
      <w:proofErr w:type="spellEnd"/>
      <w:r w:rsidRPr="008A2102">
        <w:rPr>
          <w:rFonts w:ascii="Arial" w:hAnsi="Arial" w:cs="Arial"/>
          <w:color w:val="000000" w:themeColor="text1"/>
          <w:sz w:val="20"/>
          <w:szCs w:val="20"/>
          <w:lang w:val="de-DE"/>
        </w:rPr>
        <w:t xml:space="preserve"> multiple </w:t>
      </w:r>
      <w:proofErr w:type="spellStart"/>
      <w:r w:rsidRPr="008A2102">
        <w:rPr>
          <w:rFonts w:ascii="Arial" w:hAnsi="Arial" w:cs="Arial"/>
          <w:color w:val="000000" w:themeColor="text1"/>
          <w:sz w:val="20"/>
          <w:szCs w:val="20"/>
          <w:lang w:val="de-DE"/>
        </w:rPr>
        <w:t>world</w:t>
      </w:r>
      <w:proofErr w:type="spellEnd"/>
      <w:r w:rsidRPr="008A2102">
        <w:rPr>
          <w:rFonts w:ascii="Arial" w:hAnsi="Arial" w:cs="Arial"/>
          <w:color w:val="000000" w:themeColor="text1"/>
          <w:sz w:val="20"/>
          <w:szCs w:val="20"/>
          <w:lang w:val="de-DE"/>
        </w:rPr>
        <w:t xml:space="preserve"> </w:t>
      </w:r>
      <w:proofErr w:type="spellStart"/>
      <w:r w:rsidRPr="008A2102">
        <w:rPr>
          <w:rFonts w:ascii="Arial" w:hAnsi="Arial" w:cs="Arial"/>
          <w:color w:val="000000" w:themeColor="text1"/>
          <w:sz w:val="20"/>
          <w:szCs w:val="20"/>
          <w:lang w:val="de-DE"/>
        </w:rPr>
        <w:t>and</w:t>
      </w:r>
      <w:proofErr w:type="spellEnd"/>
      <w:r w:rsidRPr="008A2102">
        <w:rPr>
          <w:rFonts w:ascii="Arial" w:hAnsi="Arial" w:cs="Arial"/>
          <w:color w:val="000000" w:themeColor="text1"/>
          <w:sz w:val="20"/>
          <w:szCs w:val="20"/>
          <w:lang w:val="de-DE"/>
        </w:rPr>
        <w:t xml:space="preserve"> regional </w:t>
      </w:r>
      <w:proofErr w:type="spellStart"/>
      <w:r w:rsidRPr="008A2102">
        <w:rPr>
          <w:rFonts w:ascii="Arial" w:hAnsi="Arial" w:cs="Arial"/>
          <w:color w:val="000000" w:themeColor="text1"/>
          <w:sz w:val="20"/>
          <w:szCs w:val="20"/>
          <w:lang w:val="de-DE"/>
        </w:rPr>
        <w:t>premieres</w:t>
      </w:r>
      <w:proofErr w:type="spellEnd"/>
      <w:r w:rsidRPr="008A2102">
        <w:rPr>
          <w:rFonts w:ascii="Arial" w:hAnsi="Arial" w:cs="Arial"/>
          <w:color w:val="000000" w:themeColor="text1"/>
          <w:sz w:val="20"/>
          <w:szCs w:val="20"/>
          <w:lang w:val="de-DE"/>
        </w:rPr>
        <w:t xml:space="preserve"> </w:t>
      </w:r>
      <w:proofErr w:type="spellStart"/>
      <w:r w:rsidRPr="008A2102">
        <w:rPr>
          <w:rFonts w:ascii="Arial" w:hAnsi="Arial" w:cs="Arial"/>
          <w:color w:val="000000" w:themeColor="text1"/>
          <w:sz w:val="20"/>
          <w:szCs w:val="20"/>
          <w:lang w:val="de-DE"/>
        </w:rPr>
        <w:t>of</w:t>
      </w:r>
      <w:proofErr w:type="spellEnd"/>
      <w:r w:rsidRPr="008A2102">
        <w:rPr>
          <w:rFonts w:ascii="Arial" w:hAnsi="Arial" w:cs="Arial"/>
          <w:color w:val="000000" w:themeColor="text1"/>
          <w:sz w:val="20"/>
          <w:szCs w:val="20"/>
          <w:lang w:val="de-DE"/>
        </w:rPr>
        <w:t xml:space="preserve"> </w:t>
      </w:r>
      <w:proofErr w:type="spellStart"/>
      <w:r w:rsidRPr="008A2102">
        <w:rPr>
          <w:rFonts w:ascii="Arial" w:hAnsi="Arial" w:cs="Arial"/>
          <w:color w:val="000000" w:themeColor="text1"/>
          <w:sz w:val="20"/>
          <w:szCs w:val="20"/>
          <w:lang w:val="de-DE"/>
        </w:rPr>
        <w:t>works</w:t>
      </w:r>
      <w:proofErr w:type="spellEnd"/>
      <w:r w:rsidRPr="008A2102">
        <w:rPr>
          <w:rFonts w:ascii="Arial" w:hAnsi="Arial" w:cs="Arial"/>
          <w:color w:val="000000" w:themeColor="text1"/>
          <w:sz w:val="20"/>
          <w:szCs w:val="20"/>
          <w:lang w:val="de-DE"/>
        </w:rPr>
        <w:t xml:space="preserve"> </w:t>
      </w:r>
      <w:proofErr w:type="spellStart"/>
      <w:r w:rsidRPr="008A2102">
        <w:rPr>
          <w:rFonts w:ascii="Arial" w:hAnsi="Arial" w:cs="Arial"/>
          <w:color w:val="000000" w:themeColor="text1"/>
          <w:sz w:val="20"/>
          <w:szCs w:val="20"/>
          <w:lang w:val="de-DE"/>
        </w:rPr>
        <w:t>by</w:t>
      </w:r>
      <w:proofErr w:type="spellEnd"/>
      <w:r w:rsidRPr="008A2102">
        <w:rPr>
          <w:rFonts w:ascii="Arial" w:hAnsi="Arial" w:cs="Arial"/>
          <w:color w:val="000000" w:themeColor="text1"/>
          <w:sz w:val="20"/>
          <w:szCs w:val="20"/>
          <w:lang w:val="de-DE"/>
        </w:rPr>
        <w:t xml:space="preserve"> </w:t>
      </w:r>
      <w:proofErr w:type="spellStart"/>
      <w:r w:rsidRPr="008A2102">
        <w:rPr>
          <w:rFonts w:ascii="Arial" w:hAnsi="Arial" w:cs="Arial"/>
          <w:color w:val="000000" w:themeColor="text1"/>
          <w:sz w:val="20"/>
          <w:szCs w:val="20"/>
          <w:lang w:val="de-DE"/>
        </w:rPr>
        <w:t>composers</w:t>
      </w:r>
      <w:proofErr w:type="spellEnd"/>
      <w:r w:rsidRPr="008A2102">
        <w:rPr>
          <w:rFonts w:ascii="Arial" w:hAnsi="Arial" w:cs="Arial"/>
          <w:color w:val="000000" w:themeColor="text1"/>
          <w:sz w:val="20"/>
          <w:szCs w:val="20"/>
          <w:lang w:val="de-DE"/>
        </w:rPr>
        <w:t xml:space="preserve"> </w:t>
      </w:r>
      <w:proofErr w:type="spellStart"/>
      <w:r w:rsidRPr="008A2102">
        <w:rPr>
          <w:rFonts w:ascii="Arial" w:hAnsi="Arial" w:cs="Arial"/>
          <w:color w:val="000000" w:themeColor="text1"/>
          <w:sz w:val="20"/>
          <w:szCs w:val="20"/>
          <w:lang w:val="de-DE"/>
        </w:rPr>
        <w:t>including</w:t>
      </w:r>
      <w:proofErr w:type="spellEnd"/>
      <w:r w:rsidRPr="008A2102">
        <w:rPr>
          <w:rFonts w:ascii="Arial" w:hAnsi="Arial" w:cs="Arial"/>
          <w:color w:val="000000" w:themeColor="text1"/>
          <w:sz w:val="20"/>
          <w:szCs w:val="20"/>
          <w:lang w:val="de-DE"/>
        </w:rPr>
        <w:t xml:space="preserve"> Ellen Reid, Andrew Norman, Missy </w:t>
      </w:r>
      <w:proofErr w:type="spellStart"/>
      <w:r w:rsidRPr="008A2102">
        <w:rPr>
          <w:rFonts w:ascii="Arial" w:hAnsi="Arial" w:cs="Arial"/>
          <w:color w:val="000000" w:themeColor="text1"/>
          <w:sz w:val="20"/>
          <w:szCs w:val="20"/>
          <w:lang w:val="de-DE"/>
        </w:rPr>
        <w:t>Mazzoli</w:t>
      </w:r>
      <w:proofErr w:type="spellEnd"/>
      <w:r w:rsidRPr="008A2102">
        <w:rPr>
          <w:rFonts w:ascii="Arial" w:hAnsi="Arial" w:cs="Arial"/>
          <w:color w:val="000000" w:themeColor="text1"/>
          <w:sz w:val="20"/>
          <w:szCs w:val="20"/>
          <w:lang w:val="de-DE"/>
        </w:rPr>
        <w:t xml:space="preserve">, Derrick </w:t>
      </w:r>
      <w:proofErr w:type="spellStart"/>
      <w:r w:rsidRPr="008A2102">
        <w:rPr>
          <w:rFonts w:ascii="Arial" w:hAnsi="Arial" w:cs="Arial"/>
          <w:color w:val="000000" w:themeColor="text1"/>
          <w:sz w:val="20"/>
          <w:szCs w:val="20"/>
          <w:lang w:val="de-DE"/>
        </w:rPr>
        <w:t>Spiva</w:t>
      </w:r>
      <w:proofErr w:type="spellEnd"/>
      <w:r w:rsidRPr="008A2102">
        <w:rPr>
          <w:rFonts w:ascii="Arial" w:hAnsi="Arial" w:cs="Arial"/>
          <w:color w:val="000000" w:themeColor="text1"/>
          <w:sz w:val="20"/>
          <w:szCs w:val="20"/>
          <w:lang w:val="de-DE"/>
        </w:rPr>
        <w:t xml:space="preserve">, Albert </w:t>
      </w:r>
      <w:proofErr w:type="spellStart"/>
      <w:r w:rsidRPr="008A2102">
        <w:rPr>
          <w:rFonts w:ascii="Arial" w:hAnsi="Arial" w:cs="Arial"/>
          <w:color w:val="000000" w:themeColor="text1"/>
          <w:sz w:val="20"/>
          <w:szCs w:val="20"/>
          <w:lang w:val="de-DE"/>
        </w:rPr>
        <w:t>Schnelzer</w:t>
      </w:r>
      <w:proofErr w:type="spellEnd"/>
      <w:r w:rsidRPr="008A2102">
        <w:rPr>
          <w:rFonts w:ascii="Arial" w:hAnsi="Arial" w:cs="Arial"/>
          <w:color w:val="000000" w:themeColor="text1"/>
          <w:sz w:val="20"/>
          <w:szCs w:val="20"/>
          <w:lang w:val="de-DE"/>
        </w:rPr>
        <w:t xml:space="preserve"> </w:t>
      </w:r>
      <w:proofErr w:type="spellStart"/>
      <w:r w:rsidRPr="008A2102">
        <w:rPr>
          <w:rFonts w:ascii="Arial" w:hAnsi="Arial" w:cs="Arial"/>
          <w:color w:val="000000" w:themeColor="text1"/>
          <w:sz w:val="20"/>
          <w:szCs w:val="20"/>
          <w:lang w:val="de-DE"/>
        </w:rPr>
        <w:t>and</w:t>
      </w:r>
      <w:proofErr w:type="spellEnd"/>
      <w:r w:rsidRPr="008A2102">
        <w:rPr>
          <w:rFonts w:ascii="Arial" w:hAnsi="Arial" w:cs="Arial"/>
          <w:color w:val="000000" w:themeColor="text1"/>
          <w:sz w:val="20"/>
          <w:szCs w:val="20"/>
          <w:lang w:val="de-DE"/>
        </w:rPr>
        <w:t xml:space="preserve"> Juan Pablo Contreras. </w:t>
      </w:r>
      <w:r w:rsidRPr="008A2102">
        <w:rPr>
          <w:rFonts w:ascii="Arial" w:hAnsi="Arial" w:cs="Arial"/>
          <w:color w:val="000000" w:themeColor="text1"/>
          <w:sz w:val="20"/>
          <w:szCs w:val="20"/>
        </w:rPr>
        <w:t xml:space="preserve">As a flautist, </w:t>
      </w:r>
      <w:proofErr w:type="spellStart"/>
      <w:r w:rsidRPr="008A2102">
        <w:rPr>
          <w:rFonts w:ascii="Arial" w:hAnsi="Arial" w:cs="Arial"/>
          <w:color w:val="000000" w:themeColor="text1"/>
          <w:sz w:val="20"/>
          <w:szCs w:val="20"/>
          <w:lang w:val="de-DE"/>
        </w:rPr>
        <w:t>Martí</w:t>
      </w:r>
      <w:proofErr w:type="spellEnd"/>
      <w:r w:rsidRPr="008A2102">
        <w:rPr>
          <w:rFonts w:ascii="Arial" w:hAnsi="Arial" w:cs="Arial"/>
          <w:color w:val="000000" w:themeColor="text1"/>
          <w:sz w:val="20"/>
          <w:szCs w:val="20"/>
        </w:rPr>
        <w:t xml:space="preserve">n was principal flute of the Royal Philharmonic Orchestra, Chamber Orchestra of Europe, English National Opera, Academy of St Martin the Fields and London Philharmonic Orchestra. </w:t>
      </w:r>
      <w:bookmarkStart w:id="3" w:name="_Hlk535327766"/>
      <w:r w:rsidRPr="008A2102">
        <w:rPr>
          <w:rFonts w:ascii="Arial" w:hAnsi="Arial" w:cs="Arial"/>
          <w:color w:val="000000" w:themeColor="text1"/>
          <w:sz w:val="20"/>
          <w:szCs w:val="20"/>
        </w:rPr>
        <w:t xml:space="preserve">Jaime </w:t>
      </w:r>
      <w:proofErr w:type="spellStart"/>
      <w:r w:rsidRPr="008A2102">
        <w:rPr>
          <w:rFonts w:ascii="Arial" w:hAnsi="Arial" w:cs="Arial"/>
          <w:color w:val="000000" w:themeColor="text1"/>
          <w:sz w:val="20"/>
          <w:szCs w:val="20"/>
          <w:lang w:val="de-DE"/>
        </w:rPr>
        <w:t>Martí</w:t>
      </w:r>
      <w:proofErr w:type="spellEnd"/>
      <w:r w:rsidRPr="008A2102">
        <w:rPr>
          <w:rFonts w:ascii="Arial" w:hAnsi="Arial" w:cs="Arial"/>
          <w:color w:val="000000" w:themeColor="text1"/>
          <w:sz w:val="20"/>
          <w:szCs w:val="20"/>
        </w:rPr>
        <w:t>n is a Fellow of the Royal College of Music, London, where he was a flute professor</w:t>
      </w:r>
      <w:bookmarkEnd w:id="3"/>
      <w:r w:rsidRPr="008A2102">
        <w:rPr>
          <w:rFonts w:ascii="Arial" w:hAnsi="Arial" w:cs="Arial"/>
          <w:color w:val="000000" w:themeColor="text1"/>
          <w:sz w:val="20"/>
          <w:szCs w:val="20"/>
        </w:rPr>
        <w:t>.</w:t>
      </w:r>
    </w:p>
    <w:p w14:paraId="0EFE2790" w14:textId="5CA6D828" w:rsidR="0096031F" w:rsidRPr="00AE24F3" w:rsidRDefault="0036189C" w:rsidP="0096031F">
      <w:pPr>
        <w:rPr>
          <w:rFonts w:ascii="Arial" w:hAnsi="Arial" w:cs="Arial"/>
          <w:b/>
          <w:color w:val="FF0000"/>
          <w:sz w:val="20"/>
          <w:szCs w:val="20"/>
        </w:rPr>
      </w:pPr>
      <w:r w:rsidRPr="00AE24F3">
        <w:rPr>
          <w:rFonts w:ascii="Arial" w:hAnsi="Arial" w:cs="Arial"/>
          <w:color w:val="FF0000"/>
          <w:sz w:val="20"/>
          <w:szCs w:val="20"/>
        </w:rPr>
        <w:br/>
      </w:r>
    </w:p>
    <w:p w14:paraId="448420FD" w14:textId="77777777" w:rsidR="00793BE2" w:rsidRPr="00AE24F3" w:rsidRDefault="00793BE2" w:rsidP="00793BE2">
      <w:pPr>
        <w:spacing w:after="240"/>
        <w:rPr>
          <w:rFonts w:ascii="Arial" w:hAnsi="Arial" w:cs="Arial"/>
          <w:b/>
          <w:bCs/>
          <w:iCs/>
          <w:color w:val="000000" w:themeColor="text1"/>
          <w:sz w:val="20"/>
          <w:szCs w:val="20"/>
        </w:rPr>
      </w:pPr>
      <w:r w:rsidRPr="00AE24F3">
        <w:rPr>
          <w:rFonts w:ascii="Arial" w:hAnsi="Arial" w:cs="Arial"/>
          <w:b/>
          <w:bCs/>
          <w:iCs/>
          <w:color w:val="000000" w:themeColor="text1"/>
          <w:sz w:val="20"/>
          <w:szCs w:val="20"/>
        </w:rPr>
        <w:t>EDITORS, PLEASE NOTE:</w:t>
      </w:r>
    </w:p>
    <w:p w14:paraId="2CFE871A" w14:textId="1CC45E66" w:rsidR="00793BE2" w:rsidRPr="00AE24F3" w:rsidRDefault="00793BE2" w:rsidP="00793BE2">
      <w:pPr>
        <w:rPr>
          <w:rFonts w:ascii="Arial" w:eastAsiaTheme="minorHAnsi" w:hAnsi="Arial" w:cs="Arial"/>
          <w:b/>
          <w:color w:val="000000" w:themeColor="text1"/>
          <w:sz w:val="20"/>
          <w:szCs w:val="20"/>
        </w:rPr>
      </w:pPr>
      <w:r w:rsidRPr="00AE24F3">
        <w:rPr>
          <w:rFonts w:ascii="Arial" w:hAnsi="Arial" w:cs="Arial"/>
          <w:b/>
          <w:color w:val="000000" w:themeColor="text1"/>
          <w:sz w:val="20"/>
          <w:szCs w:val="20"/>
        </w:rPr>
        <w:t>WHAT</w:t>
      </w:r>
      <w:r w:rsidR="00E90FED" w:rsidRPr="00AE24F3">
        <w:rPr>
          <w:rFonts w:ascii="Arial" w:hAnsi="Arial" w:cs="Arial"/>
          <w:b/>
          <w:color w:val="000000" w:themeColor="text1"/>
          <w:sz w:val="20"/>
          <w:szCs w:val="20"/>
        </w:rPr>
        <w:t>/</w:t>
      </w:r>
      <w:r w:rsidRPr="00AE24F3">
        <w:rPr>
          <w:rFonts w:ascii="Arial" w:hAnsi="Arial" w:cs="Arial"/>
          <w:b/>
          <w:color w:val="000000" w:themeColor="text1"/>
          <w:sz w:val="20"/>
          <w:szCs w:val="20"/>
        </w:rPr>
        <w:t>WHO:</w:t>
      </w:r>
      <w:r w:rsidRPr="00AE24F3">
        <w:rPr>
          <w:rFonts w:ascii="Arial" w:hAnsi="Arial" w:cs="Arial"/>
          <w:b/>
          <w:color w:val="000000" w:themeColor="text1"/>
          <w:sz w:val="20"/>
          <w:szCs w:val="20"/>
        </w:rPr>
        <w:br/>
      </w:r>
      <w:r w:rsidRPr="00AE24F3">
        <w:rPr>
          <w:rFonts w:ascii="Arial" w:hAnsi="Arial" w:cs="Arial"/>
          <w:color w:val="000000" w:themeColor="text1"/>
          <w:sz w:val="20"/>
          <w:szCs w:val="20"/>
        </w:rPr>
        <w:t xml:space="preserve">Los Angeles Chamber Orchestra: </w:t>
      </w:r>
      <w:proofErr w:type="spellStart"/>
      <w:r w:rsidR="00AE24F3" w:rsidRPr="00AE24F3">
        <w:rPr>
          <w:rFonts w:ascii="Arial" w:eastAsiaTheme="minorHAnsi" w:hAnsi="Arial" w:cs="Arial"/>
          <w:color w:val="000000" w:themeColor="text1"/>
          <w:sz w:val="20"/>
          <w:szCs w:val="20"/>
        </w:rPr>
        <w:t>Sheku</w:t>
      </w:r>
      <w:proofErr w:type="spellEnd"/>
      <w:r w:rsidR="00AE24F3" w:rsidRPr="00AE24F3">
        <w:rPr>
          <w:rFonts w:ascii="Arial" w:eastAsiaTheme="minorHAnsi" w:hAnsi="Arial" w:cs="Arial"/>
          <w:color w:val="000000" w:themeColor="text1"/>
          <w:sz w:val="20"/>
          <w:szCs w:val="20"/>
        </w:rPr>
        <w:t xml:space="preserve"> Plays Haydn</w:t>
      </w:r>
      <w:r w:rsidRPr="00AE24F3">
        <w:rPr>
          <w:rFonts w:ascii="Arial" w:hAnsi="Arial" w:cs="Arial"/>
          <w:b/>
          <w:color w:val="000000" w:themeColor="text1"/>
          <w:sz w:val="20"/>
          <w:szCs w:val="20"/>
        </w:rPr>
        <w:br/>
      </w:r>
      <w:r w:rsidRPr="00AE24F3">
        <w:rPr>
          <w:rFonts w:ascii="Arial" w:eastAsiaTheme="minorHAnsi" w:hAnsi="Arial" w:cs="Arial"/>
          <w:color w:val="000000" w:themeColor="text1"/>
          <w:sz w:val="20"/>
          <w:szCs w:val="20"/>
        </w:rPr>
        <w:t>Jaime Martín, conductor</w:t>
      </w:r>
    </w:p>
    <w:p w14:paraId="35740FD7" w14:textId="77777777" w:rsidR="00563F42" w:rsidRDefault="00AE24F3" w:rsidP="00AE24F3">
      <w:pPr>
        <w:rPr>
          <w:rFonts w:ascii="Arial" w:hAnsi="Arial" w:cs="Arial"/>
          <w:color w:val="000000" w:themeColor="text1"/>
          <w:sz w:val="20"/>
          <w:szCs w:val="20"/>
        </w:rPr>
      </w:pPr>
      <w:proofErr w:type="spellStart"/>
      <w:r w:rsidRPr="00AE24F3">
        <w:rPr>
          <w:rFonts w:ascii="Arial" w:hAnsi="Arial" w:cs="Arial"/>
          <w:color w:val="000000" w:themeColor="text1"/>
          <w:sz w:val="20"/>
          <w:szCs w:val="20"/>
        </w:rPr>
        <w:t>Sheku</w:t>
      </w:r>
      <w:proofErr w:type="spellEnd"/>
      <w:r w:rsidRPr="00AE24F3">
        <w:rPr>
          <w:rFonts w:ascii="Arial" w:hAnsi="Arial" w:cs="Arial"/>
          <w:color w:val="000000" w:themeColor="text1"/>
          <w:sz w:val="20"/>
          <w:szCs w:val="20"/>
        </w:rPr>
        <w:t xml:space="preserve"> </w:t>
      </w:r>
      <w:proofErr w:type="spellStart"/>
      <w:r w:rsidRPr="00AE24F3">
        <w:rPr>
          <w:rFonts w:ascii="Arial" w:hAnsi="Arial" w:cs="Arial"/>
          <w:color w:val="000000" w:themeColor="text1"/>
          <w:sz w:val="20"/>
          <w:szCs w:val="20"/>
        </w:rPr>
        <w:t>Kanneh</w:t>
      </w:r>
      <w:proofErr w:type="spellEnd"/>
      <w:r w:rsidRPr="00AE24F3">
        <w:rPr>
          <w:rFonts w:ascii="Arial" w:hAnsi="Arial" w:cs="Arial"/>
          <w:color w:val="000000" w:themeColor="text1"/>
          <w:sz w:val="20"/>
          <w:szCs w:val="20"/>
        </w:rPr>
        <w:t>-Mason, cello</w:t>
      </w:r>
    </w:p>
    <w:p w14:paraId="009CE85F" w14:textId="77777777" w:rsidR="00563F42" w:rsidRDefault="00563F42" w:rsidP="00AE24F3">
      <w:pPr>
        <w:rPr>
          <w:rFonts w:ascii="Arial" w:eastAsiaTheme="minorHAnsi" w:hAnsi="Arial" w:cs="Arial"/>
          <w:b/>
          <w:color w:val="000000" w:themeColor="text1"/>
          <w:sz w:val="20"/>
          <w:szCs w:val="20"/>
        </w:rPr>
      </w:pPr>
    </w:p>
    <w:p w14:paraId="3E13EE79" w14:textId="0D1D2770" w:rsidR="00AE24F3" w:rsidRPr="008A2102" w:rsidRDefault="00793BE2" w:rsidP="00AE24F3">
      <w:pPr>
        <w:rPr>
          <w:rFonts w:ascii="Arial" w:hAnsi="Arial" w:cs="Arial"/>
          <w:color w:val="000000" w:themeColor="text1"/>
          <w:sz w:val="20"/>
          <w:szCs w:val="20"/>
        </w:rPr>
      </w:pPr>
      <w:r w:rsidRPr="008A2102">
        <w:rPr>
          <w:rFonts w:ascii="Arial" w:eastAsiaTheme="minorHAnsi" w:hAnsi="Arial" w:cs="Arial"/>
          <w:b/>
          <w:color w:val="000000" w:themeColor="text1"/>
          <w:sz w:val="20"/>
          <w:szCs w:val="20"/>
        </w:rPr>
        <w:t>WHEN</w:t>
      </w:r>
      <w:r w:rsidR="00AE24F3" w:rsidRPr="008A2102">
        <w:rPr>
          <w:rFonts w:ascii="Arial" w:eastAsiaTheme="minorHAnsi" w:hAnsi="Arial" w:cs="Arial"/>
          <w:b/>
          <w:color w:val="000000" w:themeColor="text1"/>
          <w:sz w:val="20"/>
          <w:szCs w:val="20"/>
        </w:rPr>
        <w:t>/WHERE:</w:t>
      </w:r>
      <w:r w:rsidRPr="008A2102">
        <w:rPr>
          <w:rFonts w:ascii="Arial" w:eastAsiaTheme="minorHAnsi" w:hAnsi="Arial" w:cs="Arial"/>
          <w:b/>
          <w:color w:val="000000" w:themeColor="text1"/>
          <w:sz w:val="20"/>
          <w:szCs w:val="20"/>
        </w:rPr>
        <w:br/>
      </w:r>
      <w:r w:rsidR="00AE24F3" w:rsidRPr="008A2102">
        <w:rPr>
          <w:rFonts w:ascii="Arial" w:eastAsiaTheme="minorHAnsi" w:hAnsi="Arial" w:cs="Arial"/>
          <w:color w:val="000000" w:themeColor="text1"/>
          <w:sz w:val="20"/>
          <w:szCs w:val="20"/>
        </w:rPr>
        <w:t>Saturday, January 14, 8 pm</w:t>
      </w:r>
      <w:r w:rsidR="008A2102">
        <w:rPr>
          <w:rFonts w:ascii="Arial" w:eastAsiaTheme="minorHAnsi" w:hAnsi="Arial" w:cs="Arial"/>
          <w:color w:val="000000" w:themeColor="text1"/>
          <w:sz w:val="20"/>
          <w:szCs w:val="20"/>
        </w:rPr>
        <w:t xml:space="preserve">, </w:t>
      </w:r>
      <w:r w:rsidR="00AE24F3" w:rsidRPr="008A2102">
        <w:rPr>
          <w:rFonts w:ascii="Arial" w:eastAsiaTheme="minorHAnsi" w:hAnsi="Arial" w:cs="Arial"/>
          <w:color w:val="000000" w:themeColor="text1"/>
          <w:sz w:val="20"/>
          <w:szCs w:val="20"/>
        </w:rPr>
        <w:t xml:space="preserve">Royce Hall, </w:t>
      </w:r>
      <w:r w:rsidR="00AE24F3" w:rsidRPr="008A2102">
        <w:rPr>
          <w:rFonts w:ascii="Arial" w:hAnsi="Arial" w:cs="Arial"/>
          <w:color w:val="000000" w:themeColor="text1"/>
          <w:sz w:val="20"/>
          <w:szCs w:val="20"/>
        </w:rPr>
        <w:t>340 Royce Drive, Los Angeles, CA 90095</w:t>
      </w:r>
    </w:p>
    <w:p w14:paraId="019DED46" w14:textId="77777777" w:rsidR="00563F42" w:rsidRDefault="00AE24F3" w:rsidP="00793BE2">
      <w:pPr>
        <w:rPr>
          <w:rFonts w:ascii="Arial" w:eastAsiaTheme="minorHAnsi" w:hAnsi="Arial" w:cs="Arial"/>
          <w:color w:val="000000" w:themeColor="text1"/>
          <w:sz w:val="20"/>
          <w:szCs w:val="20"/>
        </w:rPr>
      </w:pPr>
      <w:r w:rsidRPr="008A2102">
        <w:rPr>
          <w:rFonts w:ascii="Arial" w:eastAsiaTheme="minorHAnsi" w:hAnsi="Arial" w:cs="Arial"/>
          <w:color w:val="000000" w:themeColor="text1"/>
          <w:sz w:val="20"/>
          <w:szCs w:val="20"/>
        </w:rPr>
        <w:t>Sunday, January 15, 2023, 7 pm</w:t>
      </w:r>
      <w:r w:rsidR="008A2102">
        <w:rPr>
          <w:rFonts w:ascii="Arial" w:eastAsiaTheme="minorHAnsi" w:hAnsi="Arial" w:cs="Arial"/>
          <w:color w:val="000000" w:themeColor="text1"/>
          <w:sz w:val="20"/>
          <w:szCs w:val="20"/>
        </w:rPr>
        <w:t xml:space="preserve">, </w:t>
      </w:r>
      <w:r w:rsidRPr="008A2102">
        <w:rPr>
          <w:rFonts w:ascii="Arial" w:eastAsiaTheme="minorHAnsi" w:hAnsi="Arial" w:cs="Arial"/>
          <w:color w:val="000000" w:themeColor="text1"/>
          <w:sz w:val="20"/>
          <w:szCs w:val="20"/>
        </w:rPr>
        <w:t xml:space="preserve">Alex Theatre, </w:t>
      </w:r>
      <w:r w:rsidRPr="008A2102">
        <w:rPr>
          <w:rFonts w:ascii="Arial" w:hAnsi="Arial" w:cs="Arial"/>
          <w:color w:val="000000" w:themeColor="text1"/>
          <w:sz w:val="20"/>
          <w:szCs w:val="20"/>
          <w:shd w:val="clear" w:color="auto" w:fill="FFFFFF"/>
        </w:rPr>
        <w:t>216 North Brand Boulevard, Glendale, CA 91203</w:t>
      </w:r>
    </w:p>
    <w:p w14:paraId="13F637FC" w14:textId="77777777" w:rsidR="00563F42" w:rsidRDefault="00563F42" w:rsidP="00793BE2">
      <w:pPr>
        <w:rPr>
          <w:rFonts w:ascii="Arial" w:hAnsi="Arial" w:cs="Arial"/>
          <w:b/>
          <w:color w:val="000000" w:themeColor="text1"/>
          <w:sz w:val="20"/>
          <w:szCs w:val="20"/>
        </w:rPr>
      </w:pPr>
    </w:p>
    <w:p w14:paraId="3791887D" w14:textId="22A44BA2" w:rsidR="00793BE2" w:rsidRPr="008A2102" w:rsidRDefault="00793BE2" w:rsidP="00793BE2">
      <w:pPr>
        <w:rPr>
          <w:rFonts w:ascii="Arial" w:eastAsiaTheme="minorHAnsi" w:hAnsi="Arial" w:cs="Arial"/>
          <w:color w:val="000000" w:themeColor="text1"/>
          <w:sz w:val="20"/>
          <w:szCs w:val="20"/>
        </w:rPr>
      </w:pPr>
      <w:r w:rsidRPr="008A2102">
        <w:rPr>
          <w:rFonts w:ascii="Arial" w:hAnsi="Arial" w:cs="Arial"/>
          <w:b/>
          <w:color w:val="000000" w:themeColor="text1"/>
          <w:sz w:val="20"/>
          <w:szCs w:val="20"/>
        </w:rPr>
        <w:t>PROGRAM:</w:t>
      </w:r>
    </w:p>
    <w:p w14:paraId="3DC9A9F8" w14:textId="3D1B8795" w:rsidR="00AE24F3" w:rsidRPr="00AE24F3" w:rsidRDefault="00E74547" w:rsidP="00AE24F3">
      <w:pPr>
        <w:rPr>
          <w:rFonts w:ascii="Arial" w:hAnsi="Arial" w:cs="Arial"/>
          <w:color w:val="000000" w:themeColor="text1"/>
          <w:sz w:val="22"/>
          <w:szCs w:val="22"/>
        </w:rPr>
      </w:pPr>
      <w:r>
        <w:rPr>
          <w:rFonts w:ascii="Arial" w:hAnsi="Arial" w:cs="Arial"/>
          <w:color w:val="000000" w:themeColor="text1"/>
          <w:sz w:val="22"/>
          <w:szCs w:val="22"/>
        </w:rPr>
        <w:t xml:space="preserve">FANNY </w:t>
      </w:r>
      <w:r w:rsidR="00AE24F3" w:rsidRPr="00AE24F3">
        <w:rPr>
          <w:rFonts w:ascii="Arial" w:hAnsi="Arial" w:cs="Arial"/>
          <w:color w:val="000000" w:themeColor="text1"/>
          <w:sz w:val="22"/>
          <w:szCs w:val="22"/>
        </w:rPr>
        <w:t xml:space="preserve">MENDELSSOHN (HENSEL) </w:t>
      </w:r>
      <w:r w:rsidR="00AE24F3" w:rsidRPr="00AE24F3">
        <w:rPr>
          <w:rFonts w:ascii="Arial" w:hAnsi="Arial" w:cs="Arial"/>
          <w:color w:val="000000" w:themeColor="text1"/>
          <w:sz w:val="22"/>
          <w:szCs w:val="22"/>
          <w:shd w:val="clear" w:color="auto" w:fill="FFFFFF"/>
        </w:rPr>
        <w:t>Overture in C Major</w:t>
      </w:r>
    </w:p>
    <w:p w14:paraId="4F615011" w14:textId="77777777" w:rsidR="00E74547" w:rsidRDefault="00AE24F3" w:rsidP="00AE24F3">
      <w:pPr>
        <w:rPr>
          <w:rFonts w:ascii="Arial" w:hAnsi="Arial" w:cs="Arial"/>
          <w:iCs/>
          <w:color w:val="000000" w:themeColor="text1"/>
          <w:sz w:val="22"/>
          <w:szCs w:val="22"/>
        </w:rPr>
      </w:pPr>
      <w:r w:rsidRPr="00AE24F3">
        <w:rPr>
          <w:rFonts w:ascii="Arial" w:hAnsi="Arial" w:cs="Arial"/>
          <w:caps/>
          <w:color w:val="000000" w:themeColor="text1"/>
          <w:sz w:val="22"/>
          <w:szCs w:val="22"/>
        </w:rPr>
        <w:t xml:space="preserve">HAYDN </w:t>
      </w:r>
      <w:r w:rsidRPr="00AE24F3">
        <w:rPr>
          <w:rFonts w:ascii="Arial" w:hAnsi="Arial" w:cs="Arial"/>
          <w:iCs/>
          <w:color w:val="000000" w:themeColor="text1"/>
          <w:sz w:val="22"/>
          <w:szCs w:val="22"/>
        </w:rPr>
        <w:t>Cello Concerto in D Major</w:t>
      </w:r>
    </w:p>
    <w:p w14:paraId="08847E6A" w14:textId="3AEDC125" w:rsidR="00E74547" w:rsidRDefault="00E74547" w:rsidP="00AE24F3">
      <w:pPr>
        <w:rPr>
          <w:rFonts w:ascii="Arial" w:hAnsi="Arial" w:cs="Arial"/>
          <w:iCs/>
          <w:color w:val="000000" w:themeColor="text1"/>
          <w:sz w:val="22"/>
          <w:szCs w:val="22"/>
        </w:rPr>
      </w:pPr>
      <w:r>
        <w:rPr>
          <w:rFonts w:ascii="Arial" w:hAnsi="Arial" w:cs="Arial"/>
          <w:iCs/>
          <w:color w:val="000000" w:themeColor="text1"/>
          <w:sz w:val="22"/>
          <w:szCs w:val="22"/>
        </w:rPr>
        <w:t>BOLOGNE Symphony No. 1 in G Major</w:t>
      </w:r>
    </w:p>
    <w:p w14:paraId="3868E592" w14:textId="141F7547" w:rsidR="00E74547" w:rsidRDefault="00E74547" w:rsidP="00AE24F3">
      <w:pPr>
        <w:rPr>
          <w:rFonts w:ascii="Arial" w:hAnsi="Arial" w:cs="Arial"/>
          <w:iCs/>
          <w:color w:val="000000" w:themeColor="text1"/>
          <w:sz w:val="22"/>
          <w:szCs w:val="22"/>
        </w:rPr>
      </w:pPr>
      <w:r>
        <w:rPr>
          <w:rFonts w:ascii="Arial" w:hAnsi="Arial" w:cs="Arial"/>
          <w:iCs/>
          <w:color w:val="000000" w:themeColor="text1"/>
          <w:sz w:val="22"/>
          <w:szCs w:val="22"/>
        </w:rPr>
        <w:t>MENDELSSOHN Symphony No. 4 in A Major, “Italian”</w:t>
      </w:r>
    </w:p>
    <w:p w14:paraId="652DF4DB" w14:textId="7CC05617" w:rsidR="00793BE2" w:rsidRPr="00AE24F3" w:rsidRDefault="00793BE2" w:rsidP="00AE24F3">
      <w:pPr>
        <w:rPr>
          <w:rFonts w:ascii="Arial" w:hAnsi="Arial" w:cs="Arial"/>
          <w:i/>
          <w:iCs/>
          <w:color w:val="000000" w:themeColor="text1"/>
          <w:sz w:val="22"/>
          <w:szCs w:val="22"/>
        </w:rPr>
      </w:pPr>
    </w:p>
    <w:p w14:paraId="0AFCF8F0" w14:textId="77777777" w:rsidR="00DD5001" w:rsidRPr="00AE24F3" w:rsidRDefault="00793BE2" w:rsidP="00793BE2">
      <w:pPr>
        <w:pStyle w:val="Heading3"/>
        <w:shd w:val="clear" w:color="auto" w:fill="FFFFFF"/>
        <w:spacing w:before="0" w:after="120"/>
        <w:rPr>
          <w:rFonts w:ascii="Arial" w:hAnsi="Arial" w:cs="Arial"/>
          <w:color w:val="000000" w:themeColor="text1"/>
          <w:sz w:val="20"/>
          <w:szCs w:val="20"/>
        </w:rPr>
      </w:pPr>
      <w:r w:rsidRPr="00AE24F3">
        <w:rPr>
          <w:rFonts w:ascii="Arial" w:hAnsi="Arial" w:cs="Arial"/>
          <w:b/>
          <w:color w:val="000000" w:themeColor="text1"/>
          <w:sz w:val="20"/>
          <w:szCs w:val="20"/>
        </w:rPr>
        <w:t>TICKETS/INFORMATION:</w:t>
      </w:r>
      <w:r w:rsidRPr="00AE24F3">
        <w:rPr>
          <w:rFonts w:ascii="Arial" w:hAnsi="Arial" w:cs="Arial"/>
          <w:b/>
          <w:color w:val="000000" w:themeColor="text1"/>
          <w:sz w:val="20"/>
          <w:szCs w:val="20"/>
        </w:rPr>
        <w:br/>
      </w:r>
      <w:r w:rsidRPr="00AE24F3">
        <w:rPr>
          <w:rFonts w:ascii="Arial" w:hAnsi="Arial" w:cs="Arial"/>
          <w:color w:val="000000" w:themeColor="text1"/>
          <w:sz w:val="20"/>
          <w:szCs w:val="20"/>
        </w:rPr>
        <w:t xml:space="preserve">$29 - $133 </w:t>
      </w:r>
      <w:r w:rsidR="00DD5001" w:rsidRPr="00AE24F3">
        <w:rPr>
          <w:rFonts w:ascii="Arial" w:hAnsi="Arial" w:cs="Arial"/>
          <w:color w:val="000000" w:themeColor="text1"/>
          <w:sz w:val="20"/>
          <w:szCs w:val="20"/>
        </w:rPr>
        <w:br/>
      </w:r>
      <w:hyperlink r:id="rId11" w:history="1">
        <w:r w:rsidRPr="00AE24F3">
          <w:rPr>
            <w:rStyle w:val="Hyperlink"/>
            <w:rFonts w:ascii="Arial" w:hAnsi="Arial" w:cs="Arial"/>
            <w:color w:val="000000" w:themeColor="text1"/>
            <w:sz w:val="20"/>
            <w:szCs w:val="20"/>
          </w:rPr>
          <w:t>www.laco.org</w:t>
        </w:r>
      </w:hyperlink>
      <w:r w:rsidRPr="00AE24F3">
        <w:rPr>
          <w:rFonts w:ascii="Arial" w:hAnsi="Arial" w:cs="Arial"/>
          <w:color w:val="000000" w:themeColor="text1"/>
          <w:sz w:val="20"/>
          <w:szCs w:val="20"/>
        </w:rPr>
        <w:t xml:space="preserve"> </w:t>
      </w:r>
    </w:p>
    <w:p w14:paraId="2F176068" w14:textId="25E6C570" w:rsidR="00793BE2" w:rsidRPr="00AE24F3" w:rsidRDefault="00793BE2" w:rsidP="00793BE2">
      <w:pPr>
        <w:pStyle w:val="Heading3"/>
        <w:shd w:val="clear" w:color="auto" w:fill="FFFFFF"/>
        <w:spacing w:before="0" w:after="120"/>
        <w:rPr>
          <w:rFonts w:ascii="Arial" w:hAnsi="Arial" w:cs="Arial"/>
          <w:color w:val="000000" w:themeColor="text1"/>
          <w:sz w:val="20"/>
          <w:szCs w:val="20"/>
        </w:rPr>
      </w:pPr>
      <w:r w:rsidRPr="00AE24F3">
        <w:rPr>
          <w:rFonts w:ascii="Arial" w:hAnsi="Arial" w:cs="Arial"/>
          <w:color w:val="000000" w:themeColor="text1"/>
          <w:sz w:val="20"/>
          <w:szCs w:val="20"/>
        </w:rPr>
        <w:t>213 221 3920</w:t>
      </w:r>
    </w:p>
    <w:p w14:paraId="7D5C0F64" w14:textId="4792AF3A" w:rsidR="001D19F0" w:rsidRPr="00AE24F3" w:rsidRDefault="00793BE2" w:rsidP="001D19F0">
      <w:pPr>
        <w:rPr>
          <w:rFonts w:ascii="Arial" w:hAnsi="Arial" w:cs="Arial"/>
          <w:color w:val="FF0000"/>
          <w:sz w:val="20"/>
          <w:szCs w:val="20"/>
        </w:rPr>
      </w:pPr>
      <w:r w:rsidRPr="00AE24F3">
        <w:rPr>
          <w:rFonts w:ascii="Arial" w:hAnsi="Arial" w:cs="Arial"/>
          <w:color w:val="FF0000"/>
          <w:sz w:val="20"/>
          <w:szCs w:val="20"/>
        </w:rPr>
        <w:tab/>
      </w:r>
      <w:r w:rsidRPr="00AE24F3">
        <w:rPr>
          <w:rFonts w:ascii="Arial" w:hAnsi="Arial" w:cs="Arial"/>
          <w:color w:val="FF0000"/>
          <w:sz w:val="20"/>
          <w:szCs w:val="20"/>
        </w:rPr>
        <w:tab/>
      </w:r>
      <w:r w:rsidRPr="00AE24F3">
        <w:rPr>
          <w:rFonts w:ascii="Arial" w:hAnsi="Arial" w:cs="Arial"/>
          <w:color w:val="FF0000"/>
          <w:sz w:val="20"/>
          <w:szCs w:val="20"/>
        </w:rPr>
        <w:tab/>
      </w:r>
    </w:p>
    <w:p w14:paraId="4FC75F45" w14:textId="37BD84F2" w:rsidR="001D19F0" w:rsidRPr="00AE24F3" w:rsidRDefault="001D19F0" w:rsidP="001D19F0">
      <w:pPr>
        <w:rPr>
          <w:rFonts w:ascii="Arial" w:hAnsi="Arial" w:cs="Arial"/>
          <w:color w:val="000000" w:themeColor="text1"/>
          <w:sz w:val="20"/>
          <w:szCs w:val="20"/>
        </w:rPr>
      </w:pPr>
      <w:r w:rsidRPr="00AE24F3">
        <w:rPr>
          <w:rFonts w:ascii="Arial" w:hAnsi="Arial" w:cs="Arial"/>
          <w:color w:val="000000" w:themeColor="text1"/>
          <w:sz w:val="20"/>
          <w:szCs w:val="20"/>
        </w:rPr>
        <w:t>Artists, program, ticket prices, date and venue subject to change.</w:t>
      </w:r>
    </w:p>
    <w:p w14:paraId="7CA2162C" w14:textId="77777777" w:rsidR="00AF300A" w:rsidRPr="00AE24F3" w:rsidRDefault="00AF300A" w:rsidP="001D19F0">
      <w:pPr>
        <w:rPr>
          <w:rFonts w:ascii="Arial" w:hAnsi="Arial" w:cs="Arial"/>
          <w:color w:val="000000" w:themeColor="text1"/>
          <w:sz w:val="20"/>
          <w:szCs w:val="20"/>
        </w:rPr>
      </w:pPr>
    </w:p>
    <w:p w14:paraId="2E9EC24B" w14:textId="2CE314C3" w:rsidR="001D19F0" w:rsidRPr="00AE24F3" w:rsidRDefault="001D19F0" w:rsidP="001D19F0">
      <w:pPr>
        <w:rPr>
          <w:rFonts w:ascii="Arial" w:hAnsi="Arial" w:cs="Arial"/>
          <w:color w:val="000000" w:themeColor="text1"/>
          <w:sz w:val="20"/>
          <w:szCs w:val="20"/>
        </w:rPr>
      </w:pPr>
      <w:r w:rsidRPr="00AE24F3">
        <w:rPr>
          <w:rFonts w:ascii="Arial" w:hAnsi="Arial" w:cs="Arial"/>
          <w:color w:val="000000" w:themeColor="text1"/>
          <w:sz w:val="20"/>
          <w:szCs w:val="20"/>
        </w:rPr>
        <w:tab/>
      </w:r>
      <w:r w:rsidRPr="00AE24F3">
        <w:rPr>
          <w:rFonts w:ascii="Arial" w:hAnsi="Arial" w:cs="Arial"/>
          <w:color w:val="000000" w:themeColor="text1"/>
          <w:sz w:val="20"/>
          <w:szCs w:val="20"/>
        </w:rPr>
        <w:tab/>
      </w:r>
      <w:r w:rsidRPr="00AE24F3">
        <w:rPr>
          <w:rFonts w:ascii="Arial" w:hAnsi="Arial" w:cs="Arial"/>
          <w:color w:val="000000" w:themeColor="text1"/>
          <w:sz w:val="20"/>
          <w:szCs w:val="20"/>
        </w:rPr>
        <w:tab/>
      </w:r>
      <w:r w:rsidRPr="00AE24F3">
        <w:rPr>
          <w:rFonts w:ascii="Arial" w:hAnsi="Arial" w:cs="Arial"/>
          <w:color w:val="000000" w:themeColor="text1"/>
          <w:sz w:val="20"/>
          <w:szCs w:val="20"/>
        </w:rPr>
        <w:tab/>
      </w:r>
      <w:r w:rsidRPr="00AE24F3">
        <w:rPr>
          <w:rFonts w:ascii="Arial" w:hAnsi="Arial" w:cs="Arial"/>
          <w:color w:val="000000" w:themeColor="text1"/>
          <w:sz w:val="20"/>
          <w:szCs w:val="20"/>
        </w:rPr>
        <w:tab/>
      </w:r>
      <w:r w:rsidR="005329A7" w:rsidRPr="00AE24F3">
        <w:rPr>
          <w:rFonts w:ascii="Arial" w:hAnsi="Arial" w:cs="Arial"/>
          <w:color w:val="000000" w:themeColor="text1"/>
          <w:sz w:val="20"/>
          <w:szCs w:val="20"/>
        </w:rPr>
        <w:tab/>
      </w:r>
      <w:r w:rsidRPr="00AE24F3">
        <w:rPr>
          <w:rFonts w:ascii="Arial" w:hAnsi="Arial" w:cs="Arial"/>
          <w:color w:val="000000" w:themeColor="text1"/>
          <w:sz w:val="20"/>
          <w:szCs w:val="20"/>
        </w:rPr>
        <w:t># # #</w:t>
      </w:r>
    </w:p>
    <w:p w14:paraId="3ED98E6D" w14:textId="77777777" w:rsidR="001D19F0" w:rsidRPr="00AE24F3" w:rsidRDefault="001D19F0" w:rsidP="004A64AC">
      <w:pPr>
        <w:rPr>
          <w:rFonts w:ascii="Arial" w:hAnsi="Arial" w:cs="Arial"/>
          <w:color w:val="000000" w:themeColor="text1"/>
          <w:sz w:val="20"/>
          <w:szCs w:val="20"/>
        </w:rPr>
      </w:pPr>
    </w:p>
    <w:sectPr w:rsidR="001D19F0" w:rsidRPr="00AE24F3" w:rsidSect="00D52D66">
      <w:headerReference w:type="first" r:id="rId12"/>
      <w:footerReference w:type="first" r:id="rId13"/>
      <w:pgSz w:w="12240" w:h="15840"/>
      <w:pgMar w:top="144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A21F7" w14:textId="77777777" w:rsidR="00365EE5" w:rsidRDefault="00365EE5" w:rsidP="002711CF">
      <w:r>
        <w:separator/>
      </w:r>
    </w:p>
  </w:endnote>
  <w:endnote w:type="continuationSeparator" w:id="0">
    <w:p w14:paraId="7BD7DFBE" w14:textId="77777777" w:rsidR="00365EE5" w:rsidRDefault="00365EE5" w:rsidP="0027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0050000000000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BBCEB" w14:textId="77777777" w:rsidR="007F1768" w:rsidRDefault="007F1768">
    <w:pPr>
      <w:pStyle w:val="Footer"/>
    </w:pPr>
    <w:r>
      <w:rPr>
        <w:noProof/>
      </w:rPr>
      <w:drawing>
        <wp:anchor distT="0" distB="0" distL="114300" distR="114300" simplePos="0" relativeHeight="251659264" behindDoc="1" locked="0" layoutInCell="1" allowOverlap="1" wp14:anchorId="06F41144" wp14:editId="5CF65D5E">
          <wp:simplePos x="0" y="0"/>
          <wp:positionH relativeFrom="margin">
            <wp:posOffset>-2309</wp:posOffset>
          </wp:positionH>
          <wp:positionV relativeFrom="paragraph">
            <wp:posOffset>-225310</wp:posOffset>
          </wp:positionV>
          <wp:extent cx="3620654" cy="1013230"/>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Bottom.png"/>
                  <pic:cNvPicPr/>
                </pic:nvPicPr>
                <pic:blipFill>
                  <a:blip r:embed="rId1">
                    <a:extLst>
                      <a:ext uri="{28A0092B-C50C-407E-A947-70E740481C1C}">
                        <a14:useLocalDpi xmlns:a14="http://schemas.microsoft.com/office/drawing/2010/main" val="0"/>
                      </a:ext>
                    </a:extLst>
                  </a:blip>
                  <a:stretch>
                    <a:fillRect/>
                  </a:stretch>
                </pic:blipFill>
                <pic:spPr>
                  <a:xfrm>
                    <a:off x="0" y="0"/>
                    <a:ext cx="3656874" cy="102336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102DD" w14:textId="77777777" w:rsidR="00365EE5" w:rsidRDefault="00365EE5" w:rsidP="002711CF">
      <w:r>
        <w:separator/>
      </w:r>
    </w:p>
  </w:footnote>
  <w:footnote w:type="continuationSeparator" w:id="0">
    <w:p w14:paraId="7A3CEA02" w14:textId="77777777" w:rsidR="00365EE5" w:rsidRDefault="00365EE5" w:rsidP="00271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3A01" w14:textId="77777777" w:rsidR="007F1768" w:rsidRDefault="007F1768">
    <w:pPr>
      <w:pStyle w:val="Header"/>
    </w:pPr>
    <w:r>
      <w:rPr>
        <w:noProof/>
      </w:rPr>
      <w:drawing>
        <wp:anchor distT="0" distB="0" distL="114300" distR="114300" simplePos="0" relativeHeight="251661312" behindDoc="1" locked="0" layoutInCell="1" allowOverlap="1" wp14:anchorId="4C9ADBD6" wp14:editId="6BF090E8">
          <wp:simplePos x="0" y="0"/>
          <wp:positionH relativeFrom="column">
            <wp:posOffset>-457200</wp:posOffset>
          </wp:positionH>
          <wp:positionV relativeFrom="paragraph">
            <wp:posOffset>9525</wp:posOffset>
          </wp:positionV>
          <wp:extent cx="4343409" cy="1143002"/>
          <wp:effectExtent l="0" t="0" r="0" b="0"/>
          <wp:wrapTight wrapText="bothSides">
            <wp:wrapPolygon edited="0">
              <wp:start x="0" y="0"/>
              <wp:lineTo x="0" y="21240"/>
              <wp:lineTo x="21505" y="21240"/>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Top.png"/>
                  <pic:cNvPicPr/>
                </pic:nvPicPr>
                <pic:blipFill>
                  <a:blip r:embed="rId1">
                    <a:extLst>
                      <a:ext uri="{28A0092B-C50C-407E-A947-70E740481C1C}">
                        <a14:useLocalDpi xmlns:a14="http://schemas.microsoft.com/office/drawing/2010/main" val="0"/>
                      </a:ext>
                    </a:extLst>
                  </a:blip>
                  <a:stretch>
                    <a:fillRect/>
                  </a:stretch>
                </pic:blipFill>
                <pic:spPr>
                  <a:xfrm>
                    <a:off x="0" y="0"/>
                    <a:ext cx="4343409" cy="11430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A4087"/>
    <w:multiLevelType w:val="hybridMultilevel"/>
    <w:tmpl w:val="9B92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A1037"/>
    <w:multiLevelType w:val="hybridMultilevel"/>
    <w:tmpl w:val="5FB8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3A7F8C"/>
    <w:multiLevelType w:val="hybridMultilevel"/>
    <w:tmpl w:val="DF38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127D9B"/>
    <w:multiLevelType w:val="hybridMultilevel"/>
    <w:tmpl w:val="47AC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655"/>
    <w:rsid w:val="00005162"/>
    <w:rsid w:val="000059AC"/>
    <w:rsid w:val="00005F1D"/>
    <w:rsid w:val="00007BF1"/>
    <w:rsid w:val="00007FA9"/>
    <w:rsid w:val="00010C09"/>
    <w:rsid w:val="000116AB"/>
    <w:rsid w:val="00014250"/>
    <w:rsid w:val="000156F5"/>
    <w:rsid w:val="00015C5F"/>
    <w:rsid w:val="000167FB"/>
    <w:rsid w:val="00017143"/>
    <w:rsid w:val="00022E8C"/>
    <w:rsid w:val="00024416"/>
    <w:rsid w:val="00024453"/>
    <w:rsid w:val="00024ED7"/>
    <w:rsid w:val="00026929"/>
    <w:rsid w:val="00027811"/>
    <w:rsid w:val="00027AC5"/>
    <w:rsid w:val="00030D4B"/>
    <w:rsid w:val="00031A66"/>
    <w:rsid w:val="00031C3A"/>
    <w:rsid w:val="00034B04"/>
    <w:rsid w:val="00035226"/>
    <w:rsid w:val="000379ED"/>
    <w:rsid w:val="00040896"/>
    <w:rsid w:val="00042AA3"/>
    <w:rsid w:val="000438FB"/>
    <w:rsid w:val="00043C04"/>
    <w:rsid w:val="00044C0D"/>
    <w:rsid w:val="000476BA"/>
    <w:rsid w:val="000501EA"/>
    <w:rsid w:val="00051495"/>
    <w:rsid w:val="00051F83"/>
    <w:rsid w:val="000524A8"/>
    <w:rsid w:val="00052AFA"/>
    <w:rsid w:val="00053069"/>
    <w:rsid w:val="00053674"/>
    <w:rsid w:val="0005518A"/>
    <w:rsid w:val="0005541D"/>
    <w:rsid w:val="00055788"/>
    <w:rsid w:val="00055F28"/>
    <w:rsid w:val="00056F9D"/>
    <w:rsid w:val="00061E98"/>
    <w:rsid w:val="00062E81"/>
    <w:rsid w:val="00063A73"/>
    <w:rsid w:val="00071F42"/>
    <w:rsid w:val="0007248A"/>
    <w:rsid w:val="00072945"/>
    <w:rsid w:val="000755E3"/>
    <w:rsid w:val="00075636"/>
    <w:rsid w:val="00076960"/>
    <w:rsid w:val="00077E82"/>
    <w:rsid w:val="00080557"/>
    <w:rsid w:val="000815DF"/>
    <w:rsid w:val="0008254F"/>
    <w:rsid w:val="00084022"/>
    <w:rsid w:val="0008480E"/>
    <w:rsid w:val="000854F9"/>
    <w:rsid w:val="00086100"/>
    <w:rsid w:val="000861E4"/>
    <w:rsid w:val="000874C8"/>
    <w:rsid w:val="0009056C"/>
    <w:rsid w:val="00092955"/>
    <w:rsid w:val="00093B97"/>
    <w:rsid w:val="00094126"/>
    <w:rsid w:val="000943F9"/>
    <w:rsid w:val="00094CE3"/>
    <w:rsid w:val="00095763"/>
    <w:rsid w:val="000A10E2"/>
    <w:rsid w:val="000A168B"/>
    <w:rsid w:val="000A24A7"/>
    <w:rsid w:val="000A286E"/>
    <w:rsid w:val="000A3DF0"/>
    <w:rsid w:val="000A42B1"/>
    <w:rsid w:val="000A4C8F"/>
    <w:rsid w:val="000A58A0"/>
    <w:rsid w:val="000A60F6"/>
    <w:rsid w:val="000A6C5B"/>
    <w:rsid w:val="000A7772"/>
    <w:rsid w:val="000B1A5A"/>
    <w:rsid w:val="000B2FA4"/>
    <w:rsid w:val="000B389E"/>
    <w:rsid w:val="000B3E0D"/>
    <w:rsid w:val="000B49ED"/>
    <w:rsid w:val="000B4E25"/>
    <w:rsid w:val="000C1905"/>
    <w:rsid w:val="000C3665"/>
    <w:rsid w:val="000C3B9C"/>
    <w:rsid w:val="000C4026"/>
    <w:rsid w:val="000D072B"/>
    <w:rsid w:val="000D4029"/>
    <w:rsid w:val="000D4456"/>
    <w:rsid w:val="000D4C57"/>
    <w:rsid w:val="000D6048"/>
    <w:rsid w:val="000E3E00"/>
    <w:rsid w:val="000E411E"/>
    <w:rsid w:val="000E521A"/>
    <w:rsid w:val="000E5F84"/>
    <w:rsid w:val="000E70F8"/>
    <w:rsid w:val="000E7642"/>
    <w:rsid w:val="000F06D9"/>
    <w:rsid w:val="000F2477"/>
    <w:rsid w:val="000F2CE2"/>
    <w:rsid w:val="000F2DF2"/>
    <w:rsid w:val="000F3ABF"/>
    <w:rsid w:val="000F3BC8"/>
    <w:rsid w:val="000F4A9A"/>
    <w:rsid w:val="000F64FE"/>
    <w:rsid w:val="000F68DE"/>
    <w:rsid w:val="00100152"/>
    <w:rsid w:val="001014AA"/>
    <w:rsid w:val="00102598"/>
    <w:rsid w:val="00102AA5"/>
    <w:rsid w:val="001031B7"/>
    <w:rsid w:val="001032E7"/>
    <w:rsid w:val="0010597E"/>
    <w:rsid w:val="0011181B"/>
    <w:rsid w:val="00112D48"/>
    <w:rsid w:val="00114A01"/>
    <w:rsid w:val="00115991"/>
    <w:rsid w:val="00116BF9"/>
    <w:rsid w:val="00117B1B"/>
    <w:rsid w:val="00120353"/>
    <w:rsid w:val="00123026"/>
    <w:rsid w:val="00123CC6"/>
    <w:rsid w:val="001247B1"/>
    <w:rsid w:val="00124FEB"/>
    <w:rsid w:val="001253B4"/>
    <w:rsid w:val="00125422"/>
    <w:rsid w:val="0012640F"/>
    <w:rsid w:val="00126FCC"/>
    <w:rsid w:val="00127761"/>
    <w:rsid w:val="001343D0"/>
    <w:rsid w:val="00134A7B"/>
    <w:rsid w:val="00134C01"/>
    <w:rsid w:val="00134FBE"/>
    <w:rsid w:val="00137D9B"/>
    <w:rsid w:val="00140045"/>
    <w:rsid w:val="001402FF"/>
    <w:rsid w:val="00140F3B"/>
    <w:rsid w:val="00142F22"/>
    <w:rsid w:val="00145DD2"/>
    <w:rsid w:val="00146359"/>
    <w:rsid w:val="001464E6"/>
    <w:rsid w:val="00146C3A"/>
    <w:rsid w:val="0015066B"/>
    <w:rsid w:val="0015068C"/>
    <w:rsid w:val="00150F14"/>
    <w:rsid w:val="00151ABA"/>
    <w:rsid w:val="0015341C"/>
    <w:rsid w:val="0015344D"/>
    <w:rsid w:val="00153BA5"/>
    <w:rsid w:val="00153CBE"/>
    <w:rsid w:val="00156782"/>
    <w:rsid w:val="00156EAA"/>
    <w:rsid w:val="00157EE5"/>
    <w:rsid w:val="00160EC9"/>
    <w:rsid w:val="0016119D"/>
    <w:rsid w:val="001619FF"/>
    <w:rsid w:val="001654D2"/>
    <w:rsid w:val="00166E34"/>
    <w:rsid w:val="001677A1"/>
    <w:rsid w:val="00167C45"/>
    <w:rsid w:val="00171470"/>
    <w:rsid w:val="00172E94"/>
    <w:rsid w:val="0017466A"/>
    <w:rsid w:val="00175CB6"/>
    <w:rsid w:val="00175DB4"/>
    <w:rsid w:val="00175F29"/>
    <w:rsid w:val="00176B82"/>
    <w:rsid w:val="00176C5B"/>
    <w:rsid w:val="00177D47"/>
    <w:rsid w:val="001802BB"/>
    <w:rsid w:val="001808DB"/>
    <w:rsid w:val="00180904"/>
    <w:rsid w:val="001809F4"/>
    <w:rsid w:val="00180BEF"/>
    <w:rsid w:val="0018153F"/>
    <w:rsid w:val="00181CFB"/>
    <w:rsid w:val="001827BA"/>
    <w:rsid w:val="00183C1A"/>
    <w:rsid w:val="00185954"/>
    <w:rsid w:val="001864D1"/>
    <w:rsid w:val="00186AD5"/>
    <w:rsid w:val="00190BD6"/>
    <w:rsid w:val="001918E7"/>
    <w:rsid w:val="00194C6E"/>
    <w:rsid w:val="00197515"/>
    <w:rsid w:val="001A0D81"/>
    <w:rsid w:val="001A165F"/>
    <w:rsid w:val="001A33AA"/>
    <w:rsid w:val="001A6013"/>
    <w:rsid w:val="001A6D95"/>
    <w:rsid w:val="001B0163"/>
    <w:rsid w:val="001B1706"/>
    <w:rsid w:val="001B1F3B"/>
    <w:rsid w:val="001B2FC1"/>
    <w:rsid w:val="001B41CC"/>
    <w:rsid w:val="001B4D33"/>
    <w:rsid w:val="001B6F9E"/>
    <w:rsid w:val="001B79CC"/>
    <w:rsid w:val="001C042C"/>
    <w:rsid w:val="001C1189"/>
    <w:rsid w:val="001C179D"/>
    <w:rsid w:val="001C1BBA"/>
    <w:rsid w:val="001C2CB4"/>
    <w:rsid w:val="001C36AB"/>
    <w:rsid w:val="001C3BD5"/>
    <w:rsid w:val="001C4959"/>
    <w:rsid w:val="001C4EB9"/>
    <w:rsid w:val="001C5266"/>
    <w:rsid w:val="001C5E6C"/>
    <w:rsid w:val="001C6CE1"/>
    <w:rsid w:val="001C7337"/>
    <w:rsid w:val="001C78EC"/>
    <w:rsid w:val="001D0181"/>
    <w:rsid w:val="001D0216"/>
    <w:rsid w:val="001D0384"/>
    <w:rsid w:val="001D1101"/>
    <w:rsid w:val="001D19F0"/>
    <w:rsid w:val="001D44D2"/>
    <w:rsid w:val="001D4C6A"/>
    <w:rsid w:val="001D5AF3"/>
    <w:rsid w:val="001D6056"/>
    <w:rsid w:val="001D65F7"/>
    <w:rsid w:val="001D68CE"/>
    <w:rsid w:val="001D75C2"/>
    <w:rsid w:val="001E00B7"/>
    <w:rsid w:val="001E0942"/>
    <w:rsid w:val="001E1F4F"/>
    <w:rsid w:val="001E223B"/>
    <w:rsid w:val="001E25A5"/>
    <w:rsid w:val="001E34D9"/>
    <w:rsid w:val="001E429A"/>
    <w:rsid w:val="001E5866"/>
    <w:rsid w:val="001F3101"/>
    <w:rsid w:val="001F4354"/>
    <w:rsid w:val="001F4DC7"/>
    <w:rsid w:val="001F6F50"/>
    <w:rsid w:val="00201C18"/>
    <w:rsid w:val="00201C1F"/>
    <w:rsid w:val="002029DE"/>
    <w:rsid w:val="00204E2E"/>
    <w:rsid w:val="002065F9"/>
    <w:rsid w:val="0020748E"/>
    <w:rsid w:val="002109E8"/>
    <w:rsid w:val="002119C4"/>
    <w:rsid w:val="00211C55"/>
    <w:rsid w:val="0021359C"/>
    <w:rsid w:val="0021588E"/>
    <w:rsid w:val="00215FF2"/>
    <w:rsid w:val="0021621A"/>
    <w:rsid w:val="002164C1"/>
    <w:rsid w:val="00216FEE"/>
    <w:rsid w:val="002174E9"/>
    <w:rsid w:val="00220EB4"/>
    <w:rsid w:val="00221A24"/>
    <w:rsid w:val="00221C41"/>
    <w:rsid w:val="00222F2A"/>
    <w:rsid w:val="002235F7"/>
    <w:rsid w:val="0022386D"/>
    <w:rsid w:val="00224FC6"/>
    <w:rsid w:val="00225101"/>
    <w:rsid w:val="00226AD3"/>
    <w:rsid w:val="00226AF5"/>
    <w:rsid w:val="002275BB"/>
    <w:rsid w:val="00227BA9"/>
    <w:rsid w:val="00230675"/>
    <w:rsid w:val="00232363"/>
    <w:rsid w:val="002333DC"/>
    <w:rsid w:val="002334F7"/>
    <w:rsid w:val="00233A88"/>
    <w:rsid w:val="002340EF"/>
    <w:rsid w:val="00235A05"/>
    <w:rsid w:val="00236102"/>
    <w:rsid w:val="002366C4"/>
    <w:rsid w:val="002370F6"/>
    <w:rsid w:val="00237703"/>
    <w:rsid w:val="0023779B"/>
    <w:rsid w:val="00237BC8"/>
    <w:rsid w:val="002403F3"/>
    <w:rsid w:val="00240B01"/>
    <w:rsid w:val="002455AA"/>
    <w:rsid w:val="00246BC2"/>
    <w:rsid w:val="0025311C"/>
    <w:rsid w:val="00253768"/>
    <w:rsid w:val="00253EAD"/>
    <w:rsid w:val="002540F6"/>
    <w:rsid w:val="00254B0F"/>
    <w:rsid w:val="00256139"/>
    <w:rsid w:val="002572CB"/>
    <w:rsid w:val="00260078"/>
    <w:rsid w:val="002617E9"/>
    <w:rsid w:val="00263682"/>
    <w:rsid w:val="00270824"/>
    <w:rsid w:val="002711CF"/>
    <w:rsid w:val="002720F9"/>
    <w:rsid w:val="00272D3B"/>
    <w:rsid w:val="00272F55"/>
    <w:rsid w:val="002760EA"/>
    <w:rsid w:val="00276169"/>
    <w:rsid w:val="002778E2"/>
    <w:rsid w:val="00277CC9"/>
    <w:rsid w:val="002805D1"/>
    <w:rsid w:val="00281D15"/>
    <w:rsid w:val="00281F3A"/>
    <w:rsid w:val="00282F65"/>
    <w:rsid w:val="00283108"/>
    <w:rsid w:val="002854B4"/>
    <w:rsid w:val="00285755"/>
    <w:rsid w:val="00287352"/>
    <w:rsid w:val="00291AC8"/>
    <w:rsid w:val="00292082"/>
    <w:rsid w:val="00292DC1"/>
    <w:rsid w:val="00292FBD"/>
    <w:rsid w:val="002931DA"/>
    <w:rsid w:val="0029330B"/>
    <w:rsid w:val="002937EF"/>
    <w:rsid w:val="00293802"/>
    <w:rsid w:val="00293BC8"/>
    <w:rsid w:val="00297036"/>
    <w:rsid w:val="002A1DA2"/>
    <w:rsid w:val="002A39BB"/>
    <w:rsid w:val="002A6565"/>
    <w:rsid w:val="002A673C"/>
    <w:rsid w:val="002A6923"/>
    <w:rsid w:val="002A7DB2"/>
    <w:rsid w:val="002B3718"/>
    <w:rsid w:val="002B4394"/>
    <w:rsid w:val="002B4785"/>
    <w:rsid w:val="002B4FD5"/>
    <w:rsid w:val="002B59A2"/>
    <w:rsid w:val="002B6396"/>
    <w:rsid w:val="002C17B0"/>
    <w:rsid w:val="002C1862"/>
    <w:rsid w:val="002C1AEB"/>
    <w:rsid w:val="002C2462"/>
    <w:rsid w:val="002C296C"/>
    <w:rsid w:val="002C3252"/>
    <w:rsid w:val="002C344D"/>
    <w:rsid w:val="002C3EF3"/>
    <w:rsid w:val="002C61B7"/>
    <w:rsid w:val="002C7D2E"/>
    <w:rsid w:val="002D044C"/>
    <w:rsid w:val="002D1655"/>
    <w:rsid w:val="002D2284"/>
    <w:rsid w:val="002D2BFD"/>
    <w:rsid w:val="002D2F4C"/>
    <w:rsid w:val="002D3FAC"/>
    <w:rsid w:val="002E076A"/>
    <w:rsid w:val="002E145F"/>
    <w:rsid w:val="002E16AE"/>
    <w:rsid w:val="002E2000"/>
    <w:rsid w:val="002E4BA3"/>
    <w:rsid w:val="002E4F83"/>
    <w:rsid w:val="002F2E3C"/>
    <w:rsid w:val="002F338B"/>
    <w:rsid w:val="002F3A37"/>
    <w:rsid w:val="002F67A7"/>
    <w:rsid w:val="002F7208"/>
    <w:rsid w:val="00300978"/>
    <w:rsid w:val="003035A5"/>
    <w:rsid w:val="003045A1"/>
    <w:rsid w:val="00305995"/>
    <w:rsid w:val="0030670B"/>
    <w:rsid w:val="00306C7D"/>
    <w:rsid w:val="003070D5"/>
    <w:rsid w:val="00307178"/>
    <w:rsid w:val="00310E74"/>
    <w:rsid w:val="00314739"/>
    <w:rsid w:val="00314975"/>
    <w:rsid w:val="0031557D"/>
    <w:rsid w:val="00315B97"/>
    <w:rsid w:val="00316EB8"/>
    <w:rsid w:val="00317D16"/>
    <w:rsid w:val="00317E08"/>
    <w:rsid w:val="0032218D"/>
    <w:rsid w:val="00330B06"/>
    <w:rsid w:val="00334EF1"/>
    <w:rsid w:val="00335DB1"/>
    <w:rsid w:val="0033695F"/>
    <w:rsid w:val="003407FC"/>
    <w:rsid w:val="00345016"/>
    <w:rsid w:val="0034586E"/>
    <w:rsid w:val="003471D0"/>
    <w:rsid w:val="0034746B"/>
    <w:rsid w:val="00351A64"/>
    <w:rsid w:val="00354DB4"/>
    <w:rsid w:val="0035570D"/>
    <w:rsid w:val="00355A6F"/>
    <w:rsid w:val="00355F65"/>
    <w:rsid w:val="00356AA5"/>
    <w:rsid w:val="00357637"/>
    <w:rsid w:val="00361444"/>
    <w:rsid w:val="0036189C"/>
    <w:rsid w:val="003622A5"/>
    <w:rsid w:val="00362A0D"/>
    <w:rsid w:val="0036554B"/>
    <w:rsid w:val="00365EE5"/>
    <w:rsid w:val="003704E0"/>
    <w:rsid w:val="00372FB0"/>
    <w:rsid w:val="00374579"/>
    <w:rsid w:val="003752F3"/>
    <w:rsid w:val="0037586D"/>
    <w:rsid w:val="00375FA9"/>
    <w:rsid w:val="00380AA8"/>
    <w:rsid w:val="0038186B"/>
    <w:rsid w:val="00384B91"/>
    <w:rsid w:val="003866FE"/>
    <w:rsid w:val="0038788A"/>
    <w:rsid w:val="00387A6B"/>
    <w:rsid w:val="00392070"/>
    <w:rsid w:val="00392F85"/>
    <w:rsid w:val="003931C1"/>
    <w:rsid w:val="0039469A"/>
    <w:rsid w:val="0039538B"/>
    <w:rsid w:val="00397AF3"/>
    <w:rsid w:val="003A02EE"/>
    <w:rsid w:val="003A0A5D"/>
    <w:rsid w:val="003A1368"/>
    <w:rsid w:val="003A1CCD"/>
    <w:rsid w:val="003A2B75"/>
    <w:rsid w:val="003A40F0"/>
    <w:rsid w:val="003A4366"/>
    <w:rsid w:val="003A578B"/>
    <w:rsid w:val="003A678C"/>
    <w:rsid w:val="003A7550"/>
    <w:rsid w:val="003A76E8"/>
    <w:rsid w:val="003B0411"/>
    <w:rsid w:val="003B1C8C"/>
    <w:rsid w:val="003B6357"/>
    <w:rsid w:val="003B7404"/>
    <w:rsid w:val="003B7A5B"/>
    <w:rsid w:val="003C00DD"/>
    <w:rsid w:val="003C1CCC"/>
    <w:rsid w:val="003C26FB"/>
    <w:rsid w:val="003C385A"/>
    <w:rsid w:val="003C38DE"/>
    <w:rsid w:val="003C44F9"/>
    <w:rsid w:val="003C63E7"/>
    <w:rsid w:val="003C63F4"/>
    <w:rsid w:val="003C65A1"/>
    <w:rsid w:val="003C6C75"/>
    <w:rsid w:val="003C7681"/>
    <w:rsid w:val="003C7732"/>
    <w:rsid w:val="003C7840"/>
    <w:rsid w:val="003D037A"/>
    <w:rsid w:val="003D22DF"/>
    <w:rsid w:val="003D41E2"/>
    <w:rsid w:val="003D4939"/>
    <w:rsid w:val="003E081F"/>
    <w:rsid w:val="003E2524"/>
    <w:rsid w:val="003E3B99"/>
    <w:rsid w:val="003E4761"/>
    <w:rsid w:val="003E68AB"/>
    <w:rsid w:val="003E7FED"/>
    <w:rsid w:val="003F1192"/>
    <w:rsid w:val="003F17AF"/>
    <w:rsid w:val="003F2796"/>
    <w:rsid w:val="003F5124"/>
    <w:rsid w:val="003F5131"/>
    <w:rsid w:val="004002EE"/>
    <w:rsid w:val="004024DE"/>
    <w:rsid w:val="004026ED"/>
    <w:rsid w:val="004027EF"/>
    <w:rsid w:val="00402D1C"/>
    <w:rsid w:val="0040307E"/>
    <w:rsid w:val="00404AF7"/>
    <w:rsid w:val="0040513A"/>
    <w:rsid w:val="00407BA4"/>
    <w:rsid w:val="00411C8F"/>
    <w:rsid w:val="00414B92"/>
    <w:rsid w:val="0041586F"/>
    <w:rsid w:val="00420AF0"/>
    <w:rsid w:val="00420FAC"/>
    <w:rsid w:val="00427317"/>
    <w:rsid w:val="00430372"/>
    <w:rsid w:val="00430748"/>
    <w:rsid w:val="00431864"/>
    <w:rsid w:val="004361B9"/>
    <w:rsid w:val="0043636A"/>
    <w:rsid w:val="00440716"/>
    <w:rsid w:val="00442BA9"/>
    <w:rsid w:val="004455AD"/>
    <w:rsid w:val="004458D8"/>
    <w:rsid w:val="00445D35"/>
    <w:rsid w:val="00450301"/>
    <w:rsid w:val="004533D7"/>
    <w:rsid w:val="00454873"/>
    <w:rsid w:val="00454C9F"/>
    <w:rsid w:val="004555BC"/>
    <w:rsid w:val="00455A8A"/>
    <w:rsid w:val="00455B03"/>
    <w:rsid w:val="00456743"/>
    <w:rsid w:val="00456B94"/>
    <w:rsid w:val="004623B0"/>
    <w:rsid w:val="004626A4"/>
    <w:rsid w:val="00462F74"/>
    <w:rsid w:val="004639AD"/>
    <w:rsid w:val="00464811"/>
    <w:rsid w:val="00467946"/>
    <w:rsid w:val="004700E0"/>
    <w:rsid w:val="00470651"/>
    <w:rsid w:val="00471EF0"/>
    <w:rsid w:val="00474C77"/>
    <w:rsid w:val="00475D17"/>
    <w:rsid w:val="0047695D"/>
    <w:rsid w:val="004802E0"/>
    <w:rsid w:val="00483A1A"/>
    <w:rsid w:val="004879AD"/>
    <w:rsid w:val="0049290D"/>
    <w:rsid w:val="00495B0F"/>
    <w:rsid w:val="00495FED"/>
    <w:rsid w:val="0049621F"/>
    <w:rsid w:val="004A0973"/>
    <w:rsid w:val="004A201D"/>
    <w:rsid w:val="004A2106"/>
    <w:rsid w:val="004A3035"/>
    <w:rsid w:val="004A3C7C"/>
    <w:rsid w:val="004A64AC"/>
    <w:rsid w:val="004A7927"/>
    <w:rsid w:val="004A7E61"/>
    <w:rsid w:val="004B21BB"/>
    <w:rsid w:val="004B3A42"/>
    <w:rsid w:val="004B4367"/>
    <w:rsid w:val="004B4368"/>
    <w:rsid w:val="004B51AB"/>
    <w:rsid w:val="004B5863"/>
    <w:rsid w:val="004B662F"/>
    <w:rsid w:val="004B7726"/>
    <w:rsid w:val="004C014B"/>
    <w:rsid w:val="004C05D0"/>
    <w:rsid w:val="004C0869"/>
    <w:rsid w:val="004C13C1"/>
    <w:rsid w:val="004C2998"/>
    <w:rsid w:val="004C4631"/>
    <w:rsid w:val="004C4B54"/>
    <w:rsid w:val="004C542B"/>
    <w:rsid w:val="004C5976"/>
    <w:rsid w:val="004C6222"/>
    <w:rsid w:val="004C6621"/>
    <w:rsid w:val="004D4372"/>
    <w:rsid w:val="004D599F"/>
    <w:rsid w:val="004D774A"/>
    <w:rsid w:val="004D79A4"/>
    <w:rsid w:val="004D7F80"/>
    <w:rsid w:val="004E0295"/>
    <w:rsid w:val="004E0923"/>
    <w:rsid w:val="004E1777"/>
    <w:rsid w:val="004E3914"/>
    <w:rsid w:val="004E4427"/>
    <w:rsid w:val="004E52FC"/>
    <w:rsid w:val="004E5B87"/>
    <w:rsid w:val="004E734D"/>
    <w:rsid w:val="004E77D1"/>
    <w:rsid w:val="004E7C37"/>
    <w:rsid w:val="004F0851"/>
    <w:rsid w:val="004F3BEB"/>
    <w:rsid w:val="004F6A06"/>
    <w:rsid w:val="004F7371"/>
    <w:rsid w:val="00500183"/>
    <w:rsid w:val="005031BC"/>
    <w:rsid w:val="00504246"/>
    <w:rsid w:val="0050493C"/>
    <w:rsid w:val="005104B5"/>
    <w:rsid w:val="005106D0"/>
    <w:rsid w:val="005109CB"/>
    <w:rsid w:val="00511E67"/>
    <w:rsid w:val="005128B2"/>
    <w:rsid w:val="005132B6"/>
    <w:rsid w:val="00520E35"/>
    <w:rsid w:val="00522DCC"/>
    <w:rsid w:val="00523A0C"/>
    <w:rsid w:val="005247DC"/>
    <w:rsid w:val="00524B3D"/>
    <w:rsid w:val="00525073"/>
    <w:rsid w:val="00525E54"/>
    <w:rsid w:val="0053187E"/>
    <w:rsid w:val="00532287"/>
    <w:rsid w:val="005329A7"/>
    <w:rsid w:val="00532E3F"/>
    <w:rsid w:val="005355FF"/>
    <w:rsid w:val="00535B79"/>
    <w:rsid w:val="00536C18"/>
    <w:rsid w:val="0053739A"/>
    <w:rsid w:val="00537402"/>
    <w:rsid w:val="005410CB"/>
    <w:rsid w:val="00541995"/>
    <w:rsid w:val="00541D81"/>
    <w:rsid w:val="00542F29"/>
    <w:rsid w:val="0054636D"/>
    <w:rsid w:val="00547347"/>
    <w:rsid w:val="0055100E"/>
    <w:rsid w:val="00551320"/>
    <w:rsid w:val="005559C4"/>
    <w:rsid w:val="00555BEA"/>
    <w:rsid w:val="00556228"/>
    <w:rsid w:val="005577E2"/>
    <w:rsid w:val="005602A7"/>
    <w:rsid w:val="00560F5E"/>
    <w:rsid w:val="00561E4A"/>
    <w:rsid w:val="00562560"/>
    <w:rsid w:val="00563F42"/>
    <w:rsid w:val="00565123"/>
    <w:rsid w:val="0056635C"/>
    <w:rsid w:val="00567640"/>
    <w:rsid w:val="00572042"/>
    <w:rsid w:val="00572FAD"/>
    <w:rsid w:val="00580A88"/>
    <w:rsid w:val="00580F07"/>
    <w:rsid w:val="00582271"/>
    <w:rsid w:val="005852C6"/>
    <w:rsid w:val="005853E7"/>
    <w:rsid w:val="00586ACF"/>
    <w:rsid w:val="00592222"/>
    <w:rsid w:val="00593562"/>
    <w:rsid w:val="005965A2"/>
    <w:rsid w:val="005978B8"/>
    <w:rsid w:val="005A28B3"/>
    <w:rsid w:val="005A2D36"/>
    <w:rsid w:val="005A5FAB"/>
    <w:rsid w:val="005A7FDD"/>
    <w:rsid w:val="005B04CC"/>
    <w:rsid w:val="005B16ED"/>
    <w:rsid w:val="005B3862"/>
    <w:rsid w:val="005B51C1"/>
    <w:rsid w:val="005B62C6"/>
    <w:rsid w:val="005B7CE2"/>
    <w:rsid w:val="005C05C9"/>
    <w:rsid w:val="005C2FDD"/>
    <w:rsid w:val="005C3CDF"/>
    <w:rsid w:val="005C54C4"/>
    <w:rsid w:val="005D3E67"/>
    <w:rsid w:val="005D42B1"/>
    <w:rsid w:val="005D5E7B"/>
    <w:rsid w:val="005D77ED"/>
    <w:rsid w:val="005E02A7"/>
    <w:rsid w:val="005E0427"/>
    <w:rsid w:val="005E0E17"/>
    <w:rsid w:val="005E4382"/>
    <w:rsid w:val="005E5A18"/>
    <w:rsid w:val="005E5F63"/>
    <w:rsid w:val="005E6931"/>
    <w:rsid w:val="005E708B"/>
    <w:rsid w:val="005F226D"/>
    <w:rsid w:val="005F2593"/>
    <w:rsid w:val="005F28DE"/>
    <w:rsid w:val="005F29DD"/>
    <w:rsid w:val="005F3A8E"/>
    <w:rsid w:val="005F4104"/>
    <w:rsid w:val="005F525E"/>
    <w:rsid w:val="005F6602"/>
    <w:rsid w:val="005F7CA8"/>
    <w:rsid w:val="00600AE0"/>
    <w:rsid w:val="00600E3F"/>
    <w:rsid w:val="006010D8"/>
    <w:rsid w:val="00603666"/>
    <w:rsid w:val="00603EC5"/>
    <w:rsid w:val="00604628"/>
    <w:rsid w:val="006051BC"/>
    <w:rsid w:val="00605B35"/>
    <w:rsid w:val="006072F3"/>
    <w:rsid w:val="00607713"/>
    <w:rsid w:val="00610572"/>
    <w:rsid w:val="006105AA"/>
    <w:rsid w:val="0061238E"/>
    <w:rsid w:val="006139F1"/>
    <w:rsid w:val="0061659E"/>
    <w:rsid w:val="00617FBC"/>
    <w:rsid w:val="00621B49"/>
    <w:rsid w:val="006238E7"/>
    <w:rsid w:val="006238F0"/>
    <w:rsid w:val="0062415A"/>
    <w:rsid w:val="00626282"/>
    <w:rsid w:val="00627430"/>
    <w:rsid w:val="00627FBF"/>
    <w:rsid w:val="0063016C"/>
    <w:rsid w:val="00630518"/>
    <w:rsid w:val="0063052C"/>
    <w:rsid w:val="00630F94"/>
    <w:rsid w:val="0063109E"/>
    <w:rsid w:val="00631410"/>
    <w:rsid w:val="00632891"/>
    <w:rsid w:val="006329F1"/>
    <w:rsid w:val="0063619C"/>
    <w:rsid w:val="00637954"/>
    <w:rsid w:val="00637FBC"/>
    <w:rsid w:val="00640085"/>
    <w:rsid w:val="00640209"/>
    <w:rsid w:val="00640A88"/>
    <w:rsid w:val="00640A8E"/>
    <w:rsid w:val="0064147D"/>
    <w:rsid w:val="00645532"/>
    <w:rsid w:val="00646046"/>
    <w:rsid w:val="006468FF"/>
    <w:rsid w:val="0064711F"/>
    <w:rsid w:val="00651156"/>
    <w:rsid w:val="0065125B"/>
    <w:rsid w:val="00651803"/>
    <w:rsid w:val="00651D80"/>
    <w:rsid w:val="006523F0"/>
    <w:rsid w:val="00653641"/>
    <w:rsid w:val="00654D3D"/>
    <w:rsid w:val="00657DC3"/>
    <w:rsid w:val="00661E9F"/>
    <w:rsid w:val="00664E82"/>
    <w:rsid w:val="00666331"/>
    <w:rsid w:val="00667F40"/>
    <w:rsid w:val="00670F4D"/>
    <w:rsid w:val="006737DA"/>
    <w:rsid w:val="0067495F"/>
    <w:rsid w:val="00676B42"/>
    <w:rsid w:val="006773F4"/>
    <w:rsid w:val="00680F48"/>
    <w:rsid w:val="006824E4"/>
    <w:rsid w:val="006831CF"/>
    <w:rsid w:val="00683BA1"/>
    <w:rsid w:val="00683F01"/>
    <w:rsid w:val="006844D9"/>
    <w:rsid w:val="0068732B"/>
    <w:rsid w:val="0069117F"/>
    <w:rsid w:val="00693D3E"/>
    <w:rsid w:val="00694659"/>
    <w:rsid w:val="00694F41"/>
    <w:rsid w:val="006961E6"/>
    <w:rsid w:val="006A13A2"/>
    <w:rsid w:val="006A1884"/>
    <w:rsid w:val="006A221C"/>
    <w:rsid w:val="006A58F1"/>
    <w:rsid w:val="006A756A"/>
    <w:rsid w:val="006B0D8A"/>
    <w:rsid w:val="006B1852"/>
    <w:rsid w:val="006B1918"/>
    <w:rsid w:val="006B1F86"/>
    <w:rsid w:val="006B1FDB"/>
    <w:rsid w:val="006B35CD"/>
    <w:rsid w:val="006B55D2"/>
    <w:rsid w:val="006B673D"/>
    <w:rsid w:val="006B7C28"/>
    <w:rsid w:val="006C16C8"/>
    <w:rsid w:val="006C1F73"/>
    <w:rsid w:val="006C4733"/>
    <w:rsid w:val="006C491C"/>
    <w:rsid w:val="006C4F49"/>
    <w:rsid w:val="006C63B3"/>
    <w:rsid w:val="006D092D"/>
    <w:rsid w:val="006D110A"/>
    <w:rsid w:val="006D2EC4"/>
    <w:rsid w:val="006D3643"/>
    <w:rsid w:val="006D52DE"/>
    <w:rsid w:val="006D5802"/>
    <w:rsid w:val="006E0A30"/>
    <w:rsid w:val="006E2E04"/>
    <w:rsid w:val="006E3CBC"/>
    <w:rsid w:val="006F027B"/>
    <w:rsid w:val="006F1824"/>
    <w:rsid w:val="006F27C4"/>
    <w:rsid w:val="006F3D81"/>
    <w:rsid w:val="006F3F74"/>
    <w:rsid w:val="006F608F"/>
    <w:rsid w:val="006F6CC2"/>
    <w:rsid w:val="006F70F4"/>
    <w:rsid w:val="007001DD"/>
    <w:rsid w:val="007003EB"/>
    <w:rsid w:val="00701880"/>
    <w:rsid w:val="00702460"/>
    <w:rsid w:val="00702784"/>
    <w:rsid w:val="00703878"/>
    <w:rsid w:val="00704205"/>
    <w:rsid w:val="0070450E"/>
    <w:rsid w:val="00705BFB"/>
    <w:rsid w:val="00707D16"/>
    <w:rsid w:val="00710DB3"/>
    <w:rsid w:val="007124D3"/>
    <w:rsid w:val="00712546"/>
    <w:rsid w:val="00712FC0"/>
    <w:rsid w:val="00713936"/>
    <w:rsid w:val="00714847"/>
    <w:rsid w:val="0071502E"/>
    <w:rsid w:val="00716313"/>
    <w:rsid w:val="007179CF"/>
    <w:rsid w:val="00721D46"/>
    <w:rsid w:val="00722103"/>
    <w:rsid w:val="0072271D"/>
    <w:rsid w:val="00722DD8"/>
    <w:rsid w:val="00725787"/>
    <w:rsid w:val="00730581"/>
    <w:rsid w:val="00731218"/>
    <w:rsid w:val="00731B29"/>
    <w:rsid w:val="00733FF5"/>
    <w:rsid w:val="00736096"/>
    <w:rsid w:val="0074019D"/>
    <w:rsid w:val="007406C0"/>
    <w:rsid w:val="00742A5F"/>
    <w:rsid w:val="00742E64"/>
    <w:rsid w:val="00744DEB"/>
    <w:rsid w:val="007458D7"/>
    <w:rsid w:val="00746AAF"/>
    <w:rsid w:val="00746B42"/>
    <w:rsid w:val="0074729A"/>
    <w:rsid w:val="007472C1"/>
    <w:rsid w:val="007477ED"/>
    <w:rsid w:val="007501C1"/>
    <w:rsid w:val="007529DA"/>
    <w:rsid w:val="007536DC"/>
    <w:rsid w:val="007541AB"/>
    <w:rsid w:val="00754630"/>
    <w:rsid w:val="00754C31"/>
    <w:rsid w:val="00755BF8"/>
    <w:rsid w:val="00756509"/>
    <w:rsid w:val="0076107A"/>
    <w:rsid w:val="0076347F"/>
    <w:rsid w:val="00763717"/>
    <w:rsid w:val="00764910"/>
    <w:rsid w:val="00765A0F"/>
    <w:rsid w:val="00765AF1"/>
    <w:rsid w:val="0076679B"/>
    <w:rsid w:val="007667B1"/>
    <w:rsid w:val="0077424C"/>
    <w:rsid w:val="00774C5B"/>
    <w:rsid w:val="00775990"/>
    <w:rsid w:val="00775D9A"/>
    <w:rsid w:val="00776154"/>
    <w:rsid w:val="00776FDC"/>
    <w:rsid w:val="00777B20"/>
    <w:rsid w:val="00777DA4"/>
    <w:rsid w:val="00780DE0"/>
    <w:rsid w:val="00781634"/>
    <w:rsid w:val="00783353"/>
    <w:rsid w:val="00783833"/>
    <w:rsid w:val="00784981"/>
    <w:rsid w:val="007870FF"/>
    <w:rsid w:val="0079341D"/>
    <w:rsid w:val="00793BE2"/>
    <w:rsid w:val="007944B1"/>
    <w:rsid w:val="00794E54"/>
    <w:rsid w:val="00795351"/>
    <w:rsid w:val="00795523"/>
    <w:rsid w:val="007968E5"/>
    <w:rsid w:val="00797A6F"/>
    <w:rsid w:val="007A036F"/>
    <w:rsid w:val="007A04B1"/>
    <w:rsid w:val="007A098C"/>
    <w:rsid w:val="007A3089"/>
    <w:rsid w:val="007A6566"/>
    <w:rsid w:val="007A7AD7"/>
    <w:rsid w:val="007B0715"/>
    <w:rsid w:val="007B183B"/>
    <w:rsid w:val="007B1A04"/>
    <w:rsid w:val="007B4176"/>
    <w:rsid w:val="007B47AF"/>
    <w:rsid w:val="007B53ED"/>
    <w:rsid w:val="007C003F"/>
    <w:rsid w:val="007C0E03"/>
    <w:rsid w:val="007C0FD8"/>
    <w:rsid w:val="007C4B49"/>
    <w:rsid w:val="007C5038"/>
    <w:rsid w:val="007C52BF"/>
    <w:rsid w:val="007C6F96"/>
    <w:rsid w:val="007C7796"/>
    <w:rsid w:val="007D0800"/>
    <w:rsid w:val="007D087B"/>
    <w:rsid w:val="007D181E"/>
    <w:rsid w:val="007D22F8"/>
    <w:rsid w:val="007D57B7"/>
    <w:rsid w:val="007D6CA3"/>
    <w:rsid w:val="007E0534"/>
    <w:rsid w:val="007E18C3"/>
    <w:rsid w:val="007E3AD7"/>
    <w:rsid w:val="007E5BE2"/>
    <w:rsid w:val="007E6822"/>
    <w:rsid w:val="007E68FC"/>
    <w:rsid w:val="007E6954"/>
    <w:rsid w:val="007F0092"/>
    <w:rsid w:val="007F1768"/>
    <w:rsid w:val="007F1A2B"/>
    <w:rsid w:val="007F2C89"/>
    <w:rsid w:val="007F4235"/>
    <w:rsid w:val="007F5EC3"/>
    <w:rsid w:val="007F5EEE"/>
    <w:rsid w:val="007F5FD5"/>
    <w:rsid w:val="007F659D"/>
    <w:rsid w:val="0080172F"/>
    <w:rsid w:val="00801CCF"/>
    <w:rsid w:val="00801D99"/>
    <w:rsid w:val="00805A8F"/>
    <w:rsid w:val="00805AEA"/>
    <w:rsid w:val="008064BA"/>
    <w:rsid w:val="008100C7"/>
    <w:rsid w:val="00812302"/>
    <w:rsid w:val="0081306D"/>
    <w:rsid w:val="008148B4"/>
    <w:rsid w:val="00814D1D"/>
    <w:rsid w:val="0081562B"/>
    <w:rsid w:val="00815D34"/>
    <w:rsid w:val="008166A7"/>
    <w:rsid w:val="008170B8"/>
    <w:rsid w:val="00817E32"/>
    <w:rsid w:val="00822239"/>
    <w:rsid w:val="00823DA2"/>
    <w:rsid w:val="00824E0D"/>
    <w:rsid w:val="008262B1"/>
    <w:rsid w:val="00826603"/>
    <w:rsid w:val="008270A2"/>
    <w:rsid w:val="00827F0F"/>
    <w:rsid w:val="00831363"/>
    <w:rsid w:val="00832E5E"/>
    <w:rsid w:val="00833943"/>
    <w:rsid w:val="0083419F"/>
    <w:rsid w:val="00834AB7"/>
    <w:rsid w:val="0083611D"/>
    <w:rsid w:val="0083695D"/>
    <w:rsid w:val="00837557"/>
    <w:rsid w:val="00842274"/>
    <w:rsid w:val="008424FF"/>
    <w:rsid w:val="00842C19"/>
    <w:rsid w:val="00842FA6"/>
    <w:rsid w:val="0084411C"/>
    <w:rsid w:val="00845AA3"/>
    <w:rsid w:val="00846720"/>
    <w:rsid w:val="00851178"/>
    <w:rsid w:val="008520BC"/>
    <w:rsid w:val="0085253D"/>
    <w:rsid w:val="00852B4E"/>
    <w:rsid w:val="008550C4"/>
    <w:rsid w:val="00856202"/>
    <w:rsid w:val="008571ED"/>
    <w:rsid w:val="00857709"/>
    <w:rsid w:val="00860227"/>
    <w:rsid w:val="00862B9B"/>
    <w:rsid w:val="00863506"/>
    <w:rsid w:val="00863747"/>
    <w:rsid w:val="00863F5A"/>
    <w:rsid w:val="00864887"/>
    <w:rsid w:val="0086633B"/>
    <w:rsid w:val="00866BA3"/>
    <w:rsid w:val="0087140A"/>
    <w:rsid w:val="00872631"/>
    <w:rsid w:val="008727F9"/>
    <w:rsid w:val="00872CB1"/>
    <w:rsid w:val="0087414E"/>
    <w:rsid w:val="0087496E"/>
    <w:rsid w:val="008777EC"/>
    <w:rsid w:val="008801E0"/>
    <w:rsid w:val="0088304A"/>
    <w:rsid w:val="0088329D"/>
    <w:rsid w:val="00885B70"/>
    <w:rsid w:val="00885DB8"/>
    <w:rsid w:val="00886809"/>
    <w:rsid w:val="008871C5"/>
    <w:rsid w:val="0088791A"/>
    <w:rsid w:val="008900ED"/>
    <w:rsid w:val="008908AD"/>
    <w:rsid w:val="00891DD1"/>
    <w:rsid w:val="00894C73"/>
    <w:rsid w:val="0089688C"/>
    <w:rsid w:val="008A17DC"/>
    <w:rsid w:val="008A1A12"/>
    <w:rsid w:val="008A2102"/>
    <w:rsid w:val="008A2671"/>
    <w:rsid w:val="008A2F82"/>
    <w:rsid w:val="008A3419"/>
    <w:rsid w:val="008A38C9"/>
    <w:rsid w:val="008A39B4"/>
    <w:rsid w:val="008A5106"/>
    <w:rsid w:val="008A5DA6"/>
    <w:rsid w:val="008A6CD6"/>
    <w:rsid w:val="008B154F"/>
    <w:rsid w:val="008B3E92"/>
    <w:rsid w:val="008B4FFB"/>
    <w:rsid w:val="008B501A"/>
    <w:rsid w:val="008B53F7"/>
    <w:rsid w:val="008B571B"/>
    <w:rsid w:val="008B61A7"/>
    <w:rsid w:val="008B6C73"/>
    <w:rsid w:val="008C0C52"/>
    <w:rsid w:val="008C15E6"/>
    <w:rsid w:val="008C3429"/>
    <w:rsid w:val="008C3BB3"/>
    <w:rsid w:val="008C3FEC"/>
    <w:rsid w:val="008C451E"/>
    <w:rsid w:val="008C575D"/>
    <w:rsid w:val="008C60C9"/>
    <w:rsid w:val="008C73D4"/>
    <w:rsid w:val="008D2565"/>
    <w:rsid w:val="008D2AD3"/>
    <w:rsid w:val="008D30F3"/>
    <w:rsid w:val="008D3910"/>
    <w:rsid w:val="008D43D6"/>
    <w:rsid w:val="008D7D81"/>
    <w:rsid w:val="008E1243"/>
    <w:rsid w:val="008E1752"/>
    <w:rsid w:val="008E7D40"/>
    <w:rsid w:val="008F0907"/>
    <w:rsid w:val="008F1586"/>
    <w:rsid w:val="008F57E2"/>
    <w:rsid w:val="008F58C5"/>
    <w:rsid w:val="008F648E"/>
    <w:rsid w:val="008F7D4E"/>
    <w:rsid w:val="008F7FD0"/>
    <w:rsid w:val="00900A24"/>
    <w:rsid w:val="00900B13"/>
    <w:rsid w:val="00902159"/>
    <w:rsid w:val="00904A59"/>
    <w:rsid w:val="00905B55"/>
    <w:rsid w:val="009121F7"/>
    <w:rsid w:val="00912AD8"/>
    <w:rsid w:val="00913716"/>
    <w:rsid w:val="00915812"/>
    <w:rsid w:val="009158E6"/>
    <w:rsid w:val="009165C5"/>
    <w:rsid w:val="009172B8"/>
    <w:rsid w:val="0092030C"/>
    <w:rsid w:val="009203FC"/>
    <w:rsid w:val="00925A09"/>
    <w:rsid w:val="00925B25"/>
    <w:rsid w:val="009271A6"/>
    <w:rsid w:val="009275DE"/>
    <w:rsid w:val="00927EA1"/>
    <w:rsid w:val="009315B7"/>
    <w:rsid w:val="00931D02"/>
    <w:rsid w:val="0093314D"/>
    <w:rsid w:val="0093397B"/>
    <w:rsid w:val="00935C60"/>
    <w:rsid w:val="00936C05"/>
    <w:rsid w:val="00937D62"/>
    <w:rsid w:val="009404F6"/>
    <w:rsid w:val="00942B27"/>
    <w:rsid w:val="00943AB0"/>
    <w:rsid w:val="00945FDC"/>
    <w:rsid w:val="009467BE"/>
    <w:rsid w:val="009479CC"/>
    <w:rsid w:val="009527A5"/>
    <w:rsid w:val="00953826"/>
    <w:rsid w:val="009546D6"/>
    <w:rsid w:val="00955560"/>
    <w:rsid w:val="00957776"/>
    <w:rsid w:val="00957E20"/>
    <w:rsid w:val="0096031F"/>
    <w:rsid w:val="00960FD8"/>
    <w:rsid w:val="0096198C"/>
    <w:rsid w:val="009621AB"/>
    <w:rsid w:val="0096433A"/>
    <w:rsid w:val="00964C23"/>
    <w:rsid w:val="00967350"/>
    <w:rsid w:val="00967E9F"/>
    <w:rsid w:val="00967F3C"/>
    <w:rsid w:val="00970312"/>
    <w:rsid w:val="009705F9"/>
    <w:rsid w:val="009715DD"/>
    <w:rsid w:val="00971E7F"/>
    <w:rsid w:val="00974B67"/>
    <w:rsid w:val="00976172"/>
    <w:rsid w:val="00976641"/>
    <w:rsid w:val="0097678A"/>
    <w:rsid w:val="009772EB"/>
    <w:rsid w:val="009778ED"/>
    <w:rsid w:val="009804C9"/>
    <w:rsid w:val="00982CDD"/>
    <w:rsid w:val="00984E76"/>
    <w:rsid w:val="00985BE7"/>
    <w:rsid w:val="00985C9D"/>
    <w:rsid w:val="00985DD1"/>
    <w:rsid w:val="00986F93"/>
    <w:rsid w:val="009902A8"/>
    <w:rsid w:val="0099163E"/>
    <w:rsid w:val="00991975"/>
    <w:rsid w:val="00993416"/>
    <w:rsid w:val="00993CD8"/>
    <w:rsid w:val="00994031"/>
    <w:rsid w:val="00994403"/>
    <w:rsid w:val="009963C9"/>
    <w:rsid w:val="00996C85"/>
    <w:rsid w:val="00997B82"/>
    <w:rsid w:val="009A22C7"/>
    <w:rsid w:val="009A418F"/>
    <w:rsid w:val="009A65DC"/>
    <w:rsid w:val="009B4649"/>
    <w:rsid w:val="009B4D1A"/>
    <w:rsid w:val="009B5430"/>
    <w:rsid w:val="009B5E3F"/>
    <w:rsid w:val="009B6955"/>
    <w:rsid w:val="009B7E38"/>
    <w:rsid w:val="009B7F87"/>
    <w:rsid w:val="009C0047"/>
    <w:rsid w:val="009C0F56"/>
    <w:rsid w:val="009C1217"/>
    <w:rsid w:val="009C307B"/>
    <w:rsid w:val="009C65E3"/>
    <w:rsid w:val="009C7828"/>
    <w:rsid w:val="009C7C1A"/>
    <w:rsid w:val="009D0B13"/>
    <w:rsid w:val="009D0FC4"/>
    <w:rsid w:val="009D2FF8"/>
    <w:rsid w:val="009D3E32"/>
    <w:rsid w:val="009D4D8B"/>
    <w:rsid w:val="009E0F59"/>
    <w:rsid w:val="009E267C"/>
    <w:rsid w:val="009E3EA0"/>
    <w:rsid w:val="009E543A"/>
    <w:rsid w:val="009F1C0C"/>
    <w:rsid w:val="009F2C92"/>
    <w:rsid w:val="009F5AA2"/>
    <w:rsid w:val="00A00110"/>
    <w:rsid w:val="00A010B9"/>
    <w:rsid w:val="00A01B9D"/>
    <w:rsid w:val="00A02739"/>
    <w:rsid w:val="00A03AED"/>
    <w:rsid w:val="00A04499"/>
    <w:rsid w:val="00A04D33"/>
    <w:rsid w:val="00A05E85"/>
    <w:rsid w:val="00A06C93"/>
    <w:rsid w:val="00A10C79"/>
    <w:rsid w:val="00A1176A"/>
    <w:rsid w:val="00A13143"/>
    <w:rsid w:val="00A131BF"/>
    <w:rsid w:val="00A13794"/>
    <w:rsid w:val="00A13CD7"/>
    <w:rsid w:val="00A14AB2"/>
    <w:rsid w:val="00A15320"/>
    <w:rsid w:val="00A15E92"/>
    <w:rsid w:val="00A16066"/>
    <w:rsid w:val="00A16771"/>
    <w:rsid w:val="00A20D52"/>
    <w:rsid w:val="00A20F91"/>
    <w:rsid w:val="00A2104D"/>
    <w:rsid w:val="00A226B4"/>
    <w:rsid w:val="00A22BF5"/>
    <w:rsid w:val="00A22C1C"/>
    <w:rsid w:val="00A25672"/>
    <w:rsid w:val="00A25BFA"/>
    <w:rsid w:val="00A275A5"/>
    <w:rsid w:val="00A3010A"/>
    <w:rsid w:val="00A31F51"/>
    <w:rsid w:val="00A32F57"/>
    <w:rsid w:val="00A330CB"/>
    <w:rsid w:val="00A33DAA"/>
    <w:rsid w:val="00A34A33"/>
    <w:rsid w:val="00A352CD"/>
    <w:rsid w:val="00A36852"/>
    <w:rsid w:val="00A41449"/>
    <w:rsid w:val="00A42E3F"/>
    <w:rsid w:val="00A4770F"/>
    <w:rsid w:val="00A51596"/>
    <w:rsid w:val="00A54A55"/>
    <w:rsid w:val="00A550D4"/>
    <w:rsid w:val="00A56E4E"/>
    <w:rsid w:val="00A56F82"/>
    <w:rsid w:val="00A57323"/>
    <w:rsid w:val="00A57D01"/>
    <w:rsid w:val="00A60E30"/>
    <w:rsid w:val="00A65B87"/>
    <w:rsid w:val="00A65B88"/>
    <w:rsid w:val="00A65F77"/>
    <w:rsid w:val="00A66BF9"/>
    <w:rsid w:val="00A70227"/>
    <w:rsid w:val="00A70763"/>
    <w:rsid w:val="00A70996"/>
    <w:rsid w:val="00A746B0"/>
    <w:rsid w:val="00A749F8"/>
    <w:rsid w:val="00A7512B"/>
    <w:rsid w:val="00A75CFC"/>
    <w:rsid w:val="00A76B94"/>
    <w:rsid w:val="00A81269"/>
    <w:rsid w:val="00A8223B"/>
    <w:rsid w:val="00A834F3"/>
    <w:rsid w:val="00A848EC"/>
    <w:rsid w:val="00A965A0"/>
    <w:rsid w:val="00A972E0"/>
    <w:rsid w:val="00AA11A5"/>
    <w:rsid w:val="00AA21D1"/>
    <w:rsid w:val="00AA2A71"/>
    <w:rsid w:val="00AA3146"/>
    <w:rsid w:val="00AA3AF8"/>
    <w:rsid w:val="00AA65E6"/>
    <w:rsid w:val="00AA6C61"/>
    <w:rsid w:val="00AA6E80"/>
    <w:rsid w:val="00AA794A"/>
    <w:rsid w:val="00AB009D"/>
    <w:rsid w:val="00AB1B97"/>
    <w:rsid w:val="00AB225D"/>
    <w:rsid w:val="00AB296C"/>
    <w:rsid w:val="00AB6883"/>
    <w:rsid w:val="00AC0826"/>
    <w:rsid w:val="00AC2E56"/>
    <w:rsid w:val="00AC35CD"/>
    <w:rsid w:val="00AC62EA"/>
    <w:rsid w:val="00AC761E"/>
    <w:rsid w:val="00AD0408"/>
    <w:rsid w:val="00AD11AC"/>
    <w:rsid w:val="00AD2F23"/>
    <w:rsid w:val="00AD4B94"/>
    <w:rsid w:val="00AD62EC"/>
    <w:rsid w:val="00AD7136"/>
    <w:rsid w:val="00AD7659"/>
    <w:rsid w:val="00AD7B4C"/>
    <w:rsid w:val="00AE0349"/>
    <w:rsid w:val="00AE034A"/>
    <w:rsid w:val="00AE190D"/>
    <w:rsid w:val="00AE2333"/>
    <w:rsid w:val="00AE24F3"/>
    <w:rsid w:val="00AF09DF"/>
    <w:rsid w:val="00AF2914"/>
    <w:rsid w:val="00AF300A"/>
    <w:rsid w:val="00AF3DCF"/>
    <w:rsid w:val="00AF558A"/>
    <w:rsid w:val="00AF787C"/>
    <w:rsid w:val="00AF793F"/>
    <w:rsid w:val="00B022C3"/>
    <w:rsid w:val="00B02513"/>
    <w:rsid w:val="00B0256E"/>
    <w:rsid w:val="00B05859"/>
    <w:rsid w:val="00B05ADD"/>
    <w:rsid w:val="00B063B6"/>
    <w:rsid w:val="00B06401"/>
    <w:rsid w:val="00B06A1B"/>
    <w:rsid w:val="00B078C9"/>
    <w:rsid w:val="00B11A36"/>
    <w:rsid w:val="00B13D6C"/>
    <w:rsid w:val="00B14DE8"/>
    <w:rsid w:val="00B1676C"/>
    <w:rsid w:val="00B16A47"/>
    <w:rsid w:val="00B20090"/>
    <w:rsid w:val="00B2078E"/>
    <w:rsid w:val="00B20E0D"/>
    <w:rsid w:val="00B22E28"/>
    <w:rsid w:val="00B23793"/>
    <w:rsid w:val="00B24682"/>
    <w:rsid w:val="00B2516D"/>
    <w:rsid w:val="00B25287"/>
    <w:rsid w:val="00B264D6"/>
    <w:rsid w:val="00B26A8D"/>
    <w:rsid w:val="00B27B9B"/>
    <w:rsid w:val="00B30AAC"/>
    <w:rsid w:val="00B31499"/>
    <w:rsid w:val="00B3721E"/>
    <w:rsid w:val="00B402AC"/>
    <w:rsid w:val="00B4146E"/>
    <w:rsid w:val="00B42366"/>
    <w:rsid w:val="00B42598"/>
    <w:rsid w:val="00B438CE"/>
    <w:rsid w:val="00B44BBB"/>
    <w:rsid w:val="00B45E40"/>
    <w:rsid w:val="00B45EE7"/>
    <w:rsid w:val="00B46371"/>
    <w:rsid w:val="00B476F8"/>
    <w:rsid w:val="00B50904"/>
    <w:rsid w:val="00B50DA6"/>
    <w:rsid w:val="00B52283"/>
    <w:rsid w:val="00B56353"/>
    <w:rsid w:val="00B61E14"/>
    <w:rsid w:val="00B63E87"/>
    <w:rsid w:val="00B652D3"/>
    <w:rsid w:val="00B66EBF"/>
    <w:rsid w:val="00B70B69"/>
    <w:rsid w:val="00B70F92"/>
    <w:rsid w:val="00B7125F"/>
    <w:rsid w:val="00B71B10"/>
    <w:rsid w:val="00B730BA"/>
    <w:rsid w:val="00B7444C"/>
    <w:rsid w:val="00B74DA4"/>
    <w:rsid w:val="00B74DBE"/>
    <w:rsid w:val="00B75362"/>
    <w:rsid w:val="00B75B0E"/>
    <w:rsid w:val="00B75EAD"/>
    <w:rsid w:val="00B773A1"/>
    <w:rsid w:val="00B777DE"/>
    <w:rsid w:val="00B81DBF"/>
    <w:rsid w:val="00B82E85"/>
    <w:rsid w:val="00B84BED"/>
    <w:rsid w:val="00B85B4E"/>
    <w:rsid w:val="00B85B87"/>
    <w:rsid w:val="00B90429"/>
    <w:rsid w:val="00B907AF"/>
    <w:rsid w:val="00B9192B"/>
    <w:rsid w:val="00B95815"/>
    <w:rsid w:val="00B96795"/>
    <w:rsid w:val="00B96F5E"/>
    <w:rsid w:val="00BA2440"/>
    <w:rsid w:val="00BA3914"/>
    <w:rsid w:val="00BA40B9"/>
    <w:rsid w:val="00BA40D7"/>
    <w:rsid w:val="00BA56A1"/>
    <w:rsid w:val="00BA5F22"/>
    <w:rsid w:val="00BA6542"/>
    <w:rsid w:val="00BA7CFD"/>
    <w:rsid w:val="00BB056D"/>
    <w:rsid w:val="00BB0BE7"/>
    <w:rsid w:val="00BB11FF"/>
    <w:rsid w:val="00BB1359"/>
    <w:rsid w:val="00BB2DBF"/>
    <w:rsid w:val="00BB36F9"/>
    <w:rsid w:val="00BB3DFD"/>
    <w:rsid w:val="00BB453C"/>
    <w:rsid w:val="00BB56FB"/>
    <w:rsid w:val="00BB607A"/>
    <w:rsid w:val="00BC1C9E"/>
    <w:rsid w:val="00BC25AB"/>
    <w:rsid w:val="00BC2B5B"/>
    <w:rsid w:val="00BC2CED"/>
    <w:rsid w:val="00BC2E92"/>
    <w:rsid w:val="00BC3AA5"/>
    <w:rsid w:val="00BC3AE6"/>
    <w:rsid w:val="00BC4515"/>
    <w:rsid w:val="00BC6B86"/>
    <w:rsid w:val="00BD04AB"/>
    <w:rsid w:val="00BD1DC9"/>
    <w:rsid w:val="00BD20DE"/>
    <w:rsid w:val="00BD2B9D"/>
    <w:rsid w:val="00BD34CC"/>
    <w:rsid w:val="00BD35EC"/>
    <w:rsid w:val="00BD5460"/>
    <w:rsid w:val="00BD6F09"/>
    <w:rsid w:val="00BE2CC3"/>
    <w:rsid w:val="00BE3152"/>
    <w:rsid w:val="00BE3279"/>
    <w:rsid w:val="00BE4CD2"/>
    <w:rsid w:val="00BE6611"/>
    <w:rsid w:val="00BE788B"/>
    <w:rsid w:val="00BF1DDE"/>
    <w:rsid w:val="00BF3A54"/>
    <w:rsid w:val="00BF3B36"/>
    <w:rsid w:val="00BF4CE8"/>
    <w:rsid w:val="00BF6CFE"/>
    <w:rsid w:val="00C012A1"/>
    <w:rsid w:val="00C02975"/>
    <w:rsid w:val="00C036DD"/>
    <w:rsid w:val="00C044B0"/>
    <w:rsid w:val="00C04FA5"/>
    <w:rsid w:val="00C05247"/>
    <w:rsid w:val="00C06606"/>
    <w:rsid w:val="00C10A33"/>
    <w:rsid w:val="00C13332"/>
    <w:rsid w:val="00C16B5E"/>
    <w:rsid w:val="00C16C07"/>
    <w:rsid w:val="00C16CE1"/>
    <w:rsid w:val="00C172C6"/>
    <w:rsid w:val="00C1730D"/>
    <w:rsid w:val="00C17B63"/>
    <w:rsid w:val="00C2148E"/>
    <w:rsid w:val="00C21965"/>
    <w:rsid w:val="00C23D90"/>
    <w:rsid w:val="00C27306"/>
    <w:rsid w:val="00C27AF6"/>
    <w:rsid w:val="00C27B61"/>
    <w:rsid w:val="00C30903"/>
    <w:rsid w:val="00C3166A"/>
    <w:rsid w:val="00C31996"/>
    <w:rsid w:val="00C324F1"/>
    <w:rsid w:val="00C366AB"/>
    <w:rsid w:val="00C3763A"/>
    <w:rsid w:val="00C37C6D"/>
    <w:rsid w:val="00C40D38"/>
    <w:rsid w:val="00C41C88"/>
    <w:rsid w:val="00C4238F"/>
    <w:rsid w:val="00C46F60"/>
    <w:rsid w:val="00C528DA"/>
    <w:rsid w:val="00C53CF3"/>
    <w:rsid w:val="00C53FAD"/>
    <w:rsid w:val="00C5564A"/>
    <w:rsid w:val="00C55F65"/>
    <w:rsid w:val="00C57EF0"/>
    <w:rsid w:val="00C60237"/>
    <w:rsid w:val="00C60A81"/>
    <w:rsid w:val="00C635B7"/>
    <w:rsid w:val="00C6362A"/>
    <w:rsid w:val="00C640A9"/>
    <w:rsid w:val="00C66684"/>
    <w:rsid w:val="00C66686"/>
    <w:rsid w:val="00C66695"/>
    <w:rsid w:val="00C668E9"/>
    <w:rsid w:val="00C67791"/>
    <w:rsid w:val="00C70EFB"/>
    <w:rsid w:val="00C71E12"/>
    <w:rsid w:val="00C732DD"/>
    <w:rsid w:val="00C753D1"/>
    <w:rsid w:val="00C755EC"/>
    <w:rsid w:val="00C76933"/>
    <w:rsid w:val="00C779BB"/>
    <w:rsid w:val="00C80239"/>
    <w:rsid w:val="00C806B3"/>
    <w:rsid w:val="00C81EBE"/>
    <w:rsid w:val="00C8382C"/>
    <w:rsid w:val="00C83B38"/>
    <w:rsid w:val="00C84BFD"/>
    <w:rsid w:val="00C85296"/>
    <w:rsid w:val="00C86C5E"/>
    <w:rsid w:val="00C877AA"/>
    <w:rsid w:val="00C9130E"/>
    <w:rsid w:val="00C923C0"/>
    <w:rsid w:val="00C93376"/>
    <w:rsid w:val="00C95144"/>
    <w:rsid w:val="00C96D14"/>
    <w:rsid w:val="00C97F19"/>
    <w:rsid w:val="00CA2392"/>
    <w:rsid w:val="00CA24C8"/>
    <w:rsid w:val="00CA39C4"/>
    <w:rsid w:val="00CA6311"/>
    <w:rsid w:val="00CA6DC3"/>
    <w:rsid w:val="00CB03B2"/>
    <w:rsid w:val="00CB1299"/>
    <w:rsid w:val="00CB1CB6"/>
    <w:rsid w:val="00CB1FC6"/>
    <w:rsid w:val="00CB2846"/>
    <w:rsid w:val="00CB2B8C"/>
    <w:rsid w:val="00CB3535"/>
    <w:rsid w:val="00CB4222"/>
    <w:rsid w:val="00CB58B4"/>
    <w:rsid w:val="00CB5E45"/>
    <w:rsid w:val="00CB6A11"/>
    <w:rsid w:val="00CB6C3E"/>
    <w:rsid w:val="00CB7F32"/>
    <w:rsid w:val="00CC244D"/>
    <w:rsid w:val="00CC2834"/>
    <w:rsid w:val="00CC2A79"/>
    <w:rsid w:val="00CC30CE"/>
    <w:rsid w:val="00CC44D4"/>
    <w:rsid w:val="00CC7A4B"/>
    <w:rsid w:val="00CD153B"/>
    <w:rsid w:val="00CD2E11"/>
    <w:rsid w:val="00CD3CE6"/>
    <w:rsid w:val="00CD5058"/>
    <w:rsid w:val="00CD5B5E"/>
    <w:rsid w:val="00CD630A"/>
    <w:rsid w:val="00CD67FE"/>
    <w:rsid w:val="00CD7345"/>
    <w:rsid w:val="00CD7733"/>
    <w:rsid w:val="00CD7C81"/>
    <w:rsid w:val="00CE51FD"/>
    <w:rsid w:val="00CE5515"/>
    <w:rsid w:val="00CE5571"/>
    <w:rsid w:val="00CE5764"/>
    <w:rsid w:val="00CE6F62"/>
    <w:rsid w:val="00CF0487"/>
    <w:rsid w:val="00CF1B53"/>
    <w:rsid w:val="00CF1C84"/>
    <w:rsid w:val="00CF214D"/>
    <w:rsid w:val="00CF2B99"/>
    <w:rsid w:val="00CF35B4"/>
    <w:rsid w:val="00CF3DE8"/>
    <w:rsid w:val="00CF4CA7"/>
    <w:rsid w:val="00CF57B5"/>
    <w:rsid w:val="00CF73D3"/>
    <w:rsid w:val="00CF7B4F"/>
    <w:rsid w:val="00CF7EC1"/>
    <w:rsid w:val="00D004E0"/>
    <w:rsid w:val="00D00F76"/>
    <w:rsid w:val="00D01FCD"/>
    <w:rsid w:val="00D04DC9"/>
    <w:rsid w:val="00D051AE"/>
    <w:rsid w:val="00D058FD"/>
    <w:rsid w:val="00D060E1"/>
    <w:rsid w:val="00D06C0A"/>
    <w:rsid w:val="00D10286"/>
    <w:rsid w:val="00D1627E"/>
    <w:rsid w:val="00D173BA"/>
    <w:rsid w:val="00D21532"/>
    <w:rsid w:val="00D23009"/>
    <w:rsid w:val="00D24C63"/>
    <w:rsid w:val="00D253F6"/>
    <w:rsid w:val="00D26E53"/>
    <w:rsid w:val="00D31D7B"/>
    <w:rsid w:val="00D32299"/>
    <w:rsid w:val="00D35339"/>
    <w:rsid w:val="00D364EB"/>
    <w:rsid w:val="00D369B4"/>
    <w:rsid w:val="00D411F1"/>
    <w:rsid w:val="00D44790"/>
    <w:rsid w:val="00D44919"/>
    <w:rsid w:val="00D46983"/>
    <w:rsid w:val="00D46EDA"/>
    <w:rsid w:val="00D473F2"/>
    <w:rsid w:val="00D47A87"/>
    <w:rsid w:val="00D5049F"/>
    <w:rsid w:val="00D5064B"/>
    <w:rsid w:val="00D51455"/>
    <w:rsid w:val="00D52A19"/>
    <w:rsid w:val="00D52D66"/>
    <w:rsid w:val="00D53FF2"/>
    <w:rsid w:val="00D55A7C"/>
    <w:rsid w:val="00D5613C"/>
    <w:rsid w:val="00D5619A"/>
    <w:rsid w:val="00D573B7"/>
    <w:rsid w:val="00D61B2E"/>
    <w:rsid w:val="00D628FA"/>
    <w:rsid w:val="00D63BAB"/>
    <w:rsid w:val="00D65EA4"/>
    <w:rsid w:val="00D66AF9"/>
    <w:rsid w:val="00D702A9"/>
    <w:rsid w:val="00D71439"/>
    <w:rsid w:val="00D734D6"/>
    <w:rsid w:val="00D73599"/>
    <w:rsid w:val="00D74923"/>
    <w:rsid w:val="00D74E5F"/>
    <w:rsid w:val="00D75428"/>
    <w:rsid w:val="00D76236"/>
    <w:rsid w:val="00D80466"/>
    <w:rsid w:val="00D83045"/>
    <w:rsid w:val="00D83208"/>
    <w:rsid w:val="00D83461"/>
    <w:rsid w:val="00D9170A"/>
    <w:rsid w:val="00D91A45"/>
    <w:rsid w:val="00D91BB6"/>
    <w:rsid w:val="00D928D5"/>
    <w:rsid w:val="00D932A3"/>
    <w:rsid w:val="00D93313"/>
    <w:rsid w:val="00D974C4"/>
    <w:rsid w:val="00DA00C3"/>
    <w:rsid w:val="00DA0345"/>
    <w:rsid w:val="00DA22DF"/>
    <w:rsid w:val="00DA31F1"/>
    <w:rsid w:val="00DA6295"/>
    <w:rsid w:val="00DA65F7"/>
    <w:rsid w:val="00DB1BA9"/>
    <w:rsid w:val="00DB35D6"/>
    <w:rsid w:val="00DB3EB4"/>
    <w:rsid w:val="00DB6AC0"/>
    <w:rsid w:val="00DB7BCC"/>
    <w:rsid w:val="00DC0126"/>
    <w:rsid w:val="00DC6C53"/>
    <w:rsid w:val="00DC7B49"/>
    <w:rsid w:val="00DD05F1"/>
    <w:rsid w:val="00DD0CCC"/>
    <w:rsid w:val="00DD31B0"/>
    <w:rsid w:val="00DD40E1"/>
    <w:rsid w:val="00DD4EE7"/>
    <w:rsid w:val="00DD5001"/>
    <w:rsid w:val="00DD6246"/>
    <w:rsid w:val="00DD6353"/>
    <w:rsid w:val="00DE08C1"/>
    <w:rsid w:val="00DE151F"/>
    <w:rsid w:val="00DE22D1"/>
    <w:rsid w:val="00DE352B"/>
    <w:rsid w:val="00DE47D4"/>
    <w:rsid w:val="00DE5CB8"/>
    <w:rsid w:val="00DE6378"/>
    <w:rsid w:val="00DE6E89"/>
    <w:rsid w:val="00DE7345"/>
    <w:rsid w:val="00DF0FC2"/>
    <w:rsid w:val="00DF3091"/>
    <w:rsid w:val="00DF4260"/>
    <w:rsid w:val="00DF4ABE"/>
    <w:rsid w:val="00E00D64"/>
    <w:rsid w:val="00E00EF9"/>
    <w:rsid w:val="00E01E42"/>
    <w:rsid w:val="00E02208"/>
    <w:rsid w:val="00E022CA"/>
    <w:rsid w:val="00E03ABC"/>
    <w:rsid w:val="00E03D12"/>
    <w:rsid w:val="00E03E25"/>
    <w:rsid w:val="00E03FD2"/>
    <w:rsid w:val="00E04E27"/>
    <w:rsid w:val="00E05D89"/>
    <w:rsid w:val="00E07B98"/>
    <w:rsid w:val="00E07CC1"/>
    <w:rsid w:val="00E10A08"/>
    <w:rsid w:val="00E11406"/>
    <w:rsid w:val="00E11D27"/>
    <w:rsid w:val="00E12862"/>
    <w:rsid w:val="00E132F4"/>
    <w:rsid w:val="00E13E47"/>
    <w:rsid w:val="00E140A1"/>
    <w:rsid w:val="00E146C6"/>
    <w:rsid w:val="00E16E85"/>
    <w:rsid w:val="00E178FA"/>
    <w:rsid w:val="00E20447"/>
    <w:rsid w:val="00E20500"/>
    <w:rsid w:val="00E23291"/>
    <w:rsid w:val="00E234FE"/>
    <w:rsid w:val="00E25D03"/>
    <w:rsid w:val="00E267F3"/>
    <w:rsid w:val="00E30B37"/>
    <w:rsid w:val="00E319AC"/>
    <w:rsid w:val="00E323E7"/>
    <w:rsid w:val="00E35C71"/>
    <w:rsid w:val="00E41896"/>
    <w:rsid w:val="00E41B50"/>
    <w:rsid w:val="00E4245B"/>
    <w:rsid w:val="00E43024"/>
    <w:rsid w:val="00E43332"/>
    <w:rsid w:val="00E4354D"/>
    <w:rsid w:val="00E4453E"/>
    <w:rsid w:val="00E44D44"/>
    <w:rsid w:val="00E46997"/>
    <w:rsid w:val="00E46CDA"/>
    <w:rsid w:val="00E50947"/>
    <w:rsid w:val="00E51776"/>
    <w:rsid w:val="00E52022"/>
    <w:rsid w:val="00E54E12"/>
    <w:rsid w:val="00E552B5"/>
    <w:rsid w:val="00E5659E"/>
    <w:rsid w:val="00E5761A"/>
    <w:rsid w:val="00E60509"/>
    <w:rsid w:val="00E663BE"/>
    <w:rsid w:val="00E67005"/>
    <w:rsid w:val="00E67D49"/>
    <w:rsid w:val="00E70CE1"/>
    <w:rsid w:val="00E72147"/>
    <w:rsid w:val="00E74547"/>
    <w:rsid w:val="00E770D4"/>
    <w:rsid w:val="00E77F7F"/>
    <w:rsid w:val="00E81B44"/>
    <w:rsid w:val="00E83E70"/>
    <w:rsid w:val="00E841F0"/>
    <w:rsid w:val="00E84430"/>
    <w:rsid w:val="00E856D3"/>
    <w:rsid w:val="00E85C98"/>
    <w:rsid w:val="00E90FED"/>
    <w:rsid w:val="00E914CD"/>
    <w:rsid w:val="00E91562"/>
    <w:rsid w:val="00E9197A"/>
    <w:rsid w:val="00E91AD2"/>
    <w:rsid w:val="00E9294C"/>
    <w:rsid w:val="00E92CF0"/>
    <w:rsid w:val="00E9382C"/>
    <w:rsid w:val="00E9436A"/>
    <w:rsid w:val="00E94F83"/>
    <w:rsid w:val="00E970DB"/>
    <w:rsid w:val="00EA044C"/>
    <w:rsid w:val="00EA0A0A"/>
    <w:rsid w:val="00EA17AD"/>
    <w:rsid w:val="00EA4BF4"/>
    <w:rsid w:val="00EB4BC5"/>
    <w:rsid w:val="00EB500D"/>
    <w:rsid w:val="00EB6D9B"/>
    <w:rsid w:val="00EC00C2"/>
    <w:rsid w:val="00EC02D2"/>
    <w:rsid w:val="00EC08E6"/>
    <w:rsid w:val="00EC149A"/>
    <w:rsid w:val="00EC235A"/>
    <w:rsid w:val="00EC4EF0"/>
    <w:rsid w:val="00EC5AA9"/>
    <w:rsid w:val="00ED0A83"/>
    <w:rsid w:val="00ED15AD"/>
    <w:rsid w:val="00ED3363"/>
    <w:rsid w:val="00ED4FD3"/>
    <w:rsid w:val="00ED5166"/>
    <w:rsid w:val="00ED7240"/>
    <w:rsid w:val="00ED7305"/>
    <w:rsid w:val="00ED787E"/>
    <w:rsid w:val="00ED7EB6"/>
    <w:rsid w:val="00EE3436"/>
    <w:rsid w:val="00EE5F29"/>
    <w:rsid w:val="00EE6357"/>
    <w:rsid w:val="00EE6FE8"/>
    <w:rsid w:val="00EF0EE4"/>
    <w:rsid w:val="00EF1053"/>
    <w:rsid w:val="00EF1A0F"/>
    <w:rsid w:val="00EF20EE"/>
    <w:rsid w:val="00EF3AB2"/>
    <w:rsid w:val="00EF4E26"/>
    <w:rsid w:val="00EF7092"/>
    <w:rsid w:val="00EF7529"/>
    <w:rsid w:val="00F00371"/>
    <w:rsid w:val="00F0200F"/>
    <w:rsid w:val="00F05673"/>
    <w:rsid w:val="00F067EA"/>
    <w:rsid w:val="00F1207B"/>
    <w:rsid w:val="00F12A67"/>
    <w:rsid w:val="00F15463"/>
    <w:rsid w:val="00F15A27"/>
    <w:rsid w:val="00F15FFB"/>
    <w:rsid w:val="00F163DB"/>
    <w:rsid w:val="00F17EA7"/>
    <w:rsid w:val="00F2390E"/>
    <w:rsid w:val="00F23D11"/>
    <w:rsid w:val="00F24CE8"/>
    <w:rsid w:val="00F24EB9"/>
    <w:rsid w:val="00F24F0E"/>
    <w:rsid w:val="00F250D4"/>
    <w:rsid w:val="00F26355"/>
    <w:rsid w:val="00F27455"/>
    <w:rsid w:val="00F301B0"/>
    <w:rsid w:val="00F308AD"/>
    <w:rsid w:val="00F30933"/>
    <w:rsid w:val="00F30B09"/>
    <w:rsid w:val="00F31CA4"/>
    <w:rsid w:val="00F336D8"/>
    <w:rsid w:val="00F3370E"/>
    <w:rsid w:val="00F33DE8"/>
    <w:rsid w:val="00F353EB"/>
    <w:rsid w:val="00F35657"/>
    <w:rsid w:val="00F37623"/>
    <w:rsid w:val="00F40129"/>
    <w:rsid w:val="00F40541"/>
    <w:rsid w:val="00F40B84"/>
    <w:rsid w:val="00F42A0E"/>
    <w:rsid w:val="00F43D3B"/>
    <w:rsid w:val="00F451CD"/>
    <w:rsid w:val="00F470DB"/>
    <w:rsid w:val="00F474FA"/>
    <w:rsid w:val="00F476D4"/>
    <w:rsid w:val="00F54A33"/>
    <w:rsid w:val="00F56334"/>
    <w:rsid w:val="00F56BB3"/>
    <w:rsid w:val="00F63039"/>
    <w:rsid w:val="00F63367"/>
    <w:rsid w:val="00F63502"/>
    <w:rsid w:val="00F64C8C"/>
    <w:rsid w:val="00F65072"/>
    <w:rsid w:val="00F666B2"/>
    <w:rsid w:val="00F67435"/>
    <w:rsid w:val="00F676C3"/>
    <w:rsid w:val="00F67DA4"/>
    <w:rsid w:val="00F70859"/>
    <w:rsid w:val="00F71CE2"/>
    <w:rsid w:val="00F71EB6"/>
    <w:rsid w:val="00F72B82"/>
    <w:rsid w:val="00F72E53"/>
    <w:rsid w:val="00F744C8"/>
    <w:rsid w:val="00F746AC"/>
    <w:rsid w:val="00F74F71"/>
    <w:rsid w:val="00F76607"/>
    <w:rsid w:val="00F77211"/>
    <w:rsid w:val="00F776E9"/>
    <w:rsid w:val="00F77BA6"/>
    <w:rsid w:val="00F8372B"/>
    <w:rsid w:val="00F83FA6"/>
    <w:rsid w:val="00F84F10"/>
    <w:rsid w:val="00F8619F"/>
    <w:rsid w:val="00F86F92"/>
    <w:rsid w:val="00F879C6"/>
    <w:rsid w:val="00F90DEA"/>
    <w:rsid w:val="00F90F9C"/>
    <w:rsid w:val="00F92372"/>
    <w:rsid w:val="00F927C1"/>
    <w:rsid w:val="00F92ACA"/>
    <w:rsid w:val="00F9445E"/>
    <w:rsid w:val="00F96FAC"/>
    <w:rsid w:val="00FA042C"/>
    <w:rsid w:val="00FA0622"/>
    <w:rsid w:val="00FA090F"/>
    <w:rsid w:val="00FA092C"/>
    <w:rsid w:val="00FA6825"/>
    <w:rsid w:val="00FB0581"/>
    <w:rsid w:val="00FB0B09"/>
    <w:rsid w:val="00FB0EE6"/>
    <w:rsid w:val="00FB1CAF"/>
    <w:rsid w:val="00FB22EC"/>
    <w:rsid w:val="00FB2B79"/>
    <w:rsid w:val="00FB3B96"/>
    <w:rsid w:val="00FB69AE"/>
    <w:rsid w:val="00FC05FB"/>
    <w:rsid w:val="00FC2392"/>
    <w:rsid w:val="00FC2E49"/>
    <w:rsid w:val="00FC3165"/>
    <w:rsid w:val="00FC42E0"/>
    <w:rsid w:val="00FC68CF"/>
    <w:rsid w:val="00FC6F99"/>
    <w:rsid w:val="00FC7159"/>
    <w:rsid w:val="00FD0F01"/>
    <w:rsid w:val="00FD12DC"/>
    <w:rsid w:val="00FD2AB3"/>
    <w:rsid w:val="00FD2F50"/>
    <w:rsid w:val="00FD4005"/>
    <w:rsid w:val="00FD6716"/>
    <w:rsid w:val="00FD7746"/>
    <w:rsid w:val="00FE0EC1"/>
    <w:rsid w:val="00FE2B97"/>
    <w:rsid w:val="00FE49AF"/>
    <w:rsid w:val="00FE5CC9"/>
    <w:rsid w:val="00FE7218"/>
    <w:rsid w:val="00FF4C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8BED3"/>
  <w15:docId w15:val="{607B55EB-2F37-F940-A46B-F685C574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29A"/>
    <w:rPr>
      <w:rFonts w:ascii="Times New Roman" w:eastAsia="Times New Roman" w:hAnsi="Times New Roman" w:cs="Times New Roman"/>
    </w:rPr>
  </w:style>
  <w:style w:type="paragraph" w:styleId="Heading1">
    <w:name w:val="heading 1"/>
    <w:basedOn w:val="Normal"/>
    <w:next w:val="Normal"/>
    <w:link w:val="Heading1Char"/>
    <w:qFormat/>
    <w:rsid w:val="00E07B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199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E46CD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E46CD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476D4"/>
    <w:pPr>
      <w:jc w:val="center"/>
    </w:pPr>
    <w:rPr>
      <w:rFonts w:asciiTheme="minorHAnsi" w:eastAsiaTheme="minorHAnsi" w:hAnsiTheme="minorHAnsi" w:cstheme="minorBidi"/>
      <w:b/>
      <w:sz w:val="28"/>
    </w:rPr>
  </w:style>
  <w:style w:type="character" w:customStyle="1" w:styleId="TitleChar">
    <w:name w:val="Title Char"/>
    <w:basedOn w:val="DefaultParagraphFont"/>
    <w:link w:val="Title"/>
    <w:rsid w:val="00F476D4"/>
    <w:rPr>
      <w:rFonts w:ascii="Arial" w:hAnsi="Arial"/>
      <w:b/>
      <w:sz w:val="28"/>
    </w:rPr>
  </w:style>
  <w:style w:type="paragraph" w:styleId="Header">
    <w:name w:val="header"/>
    <w:basedOn w:val="Normal"/>
    <w:link w:val="HeaderChar"/>
    <w:uiPriority w:val="99"/>
    <w:unhideWhenUsed/>
    <w:rsid w:val="002711CF"/>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711CF"/>
    <w:rPr>
      <w:rFonts w:asciiTheme="minorHAnsi" w:hAnsiTheme="minorHAnsi" w:cstheme="minorBidi"/>
    </w:rPr>
  </w:style>
  <w:style w:type="paragraph" w:styleId="Footer">
    <w:name w:val="footer"/>
    <w:basedOn w:val="Normal"/>
    <w:link w:val="FooterChar"/>
    <w:uiPriority w:val="99"/>
    <w:unhideWhenUsed/>
    <w:rsid w:val="002711C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711CF"/>
    <w:rPr>
      <w:rFonts w:asciiTheme="minorHAnsi" w:hAnsiTheme="minorHAnsi" w:cstheme="minorBidi"/>
    </w:rPr>
  </w:style>
  <w:style w:type="character" w:customStyle="1" w:styleId="xa17">
    <w:name w:val="x_a17"/>
    <w:basedOn w:val="DefaultParagraphFont"/>
    <w:rsid w:val="008100C7"/>
  </w:style>
  <w:style w:type="paragraph" w:styleId="NormalWeb">
    <w:name w:val="Normal (Web)"/>
    <w:basedOn w:val="Normal"/>
    <w:uiPriority w:val="99"/>
    <w:unhideWhenUsed/>
    <w:rsid w:val="00EB6D9B"/>
    <w:pPr>
      <w:spacing w:before="100" w:beforeAutospacing="1" w:after="100" w:afterAutospacing="1"/>
    </w:pPr>
  </w:style>
  <w:style w:type="character" w:styleId="Emphasis">
    <w:name w:val="Emphasis"/>
    <w:basedOn w:val="DefaultParagraphFont"/>
    <w:uiPriority w:val="20"/>
    <w:qFormat/>
    <w:rsid w:val="00EB6D9B"/>
    <w:rPr>
      <w:i/>
      <w:iCs/>
    </w:rPr>
  </w:style>
  <w:style w:type="character" w:styleId="Strong">
    <w:name w:val="Strong"/>
    <w:basedOn w:val="DefaultParagraphFont"/>
    <w:uiPriority w:val="22"/>
    <w:qFormat/>
    <w:rsid w:val="00FC3165"/>
    <w:rPr>
      <w:b/>
      <w:bCs/>
    </w:rPr>
  </w:style>
  <w:style w:type="paragraph" w:styleId="BalloonText">
    <w:name w:val="Balloon Text"/>
    <w:basedOn w:val="Normal"/>
    <w:link w:val="BalloonTextChar"/>
    <w:uiPriority w:val="99"/>
    <w:semiHidden/>
    <w:unhideWhenUsed/>
    <w:rsid w:val="00221A24"/>
    <w:rPr>
      <w:sz w:val="18"/>
      <w:szCs w:val="18"/>
    </w:rPr>
  </w:style>
  <w:style w:type="character" w:customStyle="1" w:styleId="BalloonTextChar">
    <w:name w:val="Balloon Text Char"/>
    <w:basedOn w:val="DefaultParagraphFont"/>
    <w:link w:val="BalloonText"/>
    <w:uiPriority w:val="99"/>
    <w:semiHidden/>
    <w:rsid w:val="00221A2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D092D"/>
    <w:rPr>
      <w:sz w:val="16"/>
      <w:szCs w:val="16"/>
    </w:rPr>
  </w:style>
  <w:style w:type="paragraph" w:styleId="CommentText">
    <w:name w:val="annotation text"/>
    <w:basedOn w:val="Normal"/>
    <w:link w:val="CommentTextChar"/>
    <w:uiPriority w:val="99"/>
    <w:unhideWhenUsed/>
    <w:rsid w:val="006D092D"/>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D092D"/>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D092D"/>
    <w:rPr>
      <w:b/>
      <w:bCs/>
    </w:rPr>
  </w:style>
  <w:style w:type="character" w:customStyle="1" w:styleId="CommentSubjectChar">
    <w:name w:val="Comment Subject Char"/>
    <w:basedOn w:val="CommentTextChar"/>
    <w:link w:val="CommentSubject"/>
    <w:uiPriority w:val="99"/>
    <w:semiHidden/>
    <w:rsid w:val="006D092D"/>
    <w:rPr>
      <w:rFonts w:asciiTheme="minorHAnsi" w:hAnsiTheme="minorHAnsi" w:cstheme="minorBidi"/>
      <w:b/>
      <w:bCs/>
      <w:sz w:val="20"/>
      <w:szCs w:val="20"/>
    </w:rPr>
  </w:style>
  <w:style w:type="character" w:styleId="Hyperlink">
    <w:name w:val="Hyperlink"/>
    <w:basedOn w:val="DefaultParagraphFont"/>
    <w:unhideWhenUsed/>
    <w:rsid w:val="00B773A1"/>
    <w:rPr>
      <w:color w:val="0000FF"/>
      <w:u w:val="single"/>
    </w:rPr>
  </w:style>
  <w:style w:type="paragraph" w:styleId="Revision">
    <w:name w:val="Revision"/>
    <w:hidden/>
    <w:uiPriority w:val="99"/>
    <w:semiHidden/>
    <w:rsid w:val="000A286E"/>
    <w:rPr>
      <w:rFonts w:asciiTheme="minorHAnsi" w:hAnsiTheme="minorHAnsi" w:cstheme="minorBidi"/>
    </w:rPr>
  </w:style>
  <w:style w:type="character" w:styleId="UnresolvedMention">
    <w:name w:val="Unresolved Mention"/>
    <w:basedOn w:val="DefaultParagraphFont"/>
    <w:uiPriority w:val="99"/>
    <w:semiHidden/>
    <w:unhideWhenUsed/>
    <w:rsid w:val="00293BC8"/>
    <w:rPr>
      <w:color w:val="605E5C"/>
      <w:shd w:val="clear" w:color="auto" w:fill="E1DFDD"/>
    </w:rPr>
  </w:style>
  <w:style w:type="character" w:customStyle="1" w:styleId="yiv0024777890">
    <w:name w:val="yiv0024777890"/>
    <w:basedOn w:val="DefaultParagraphFont"/>
    <w:rsid w:val="003C38DE"/>
  </w:style>
  <w:style w:type="character" w:customStyle="1" w:styleId="skypepnhprintcontainer">
    <w:name w:val="skype_pnh_print_container"/>
    <w:uiPriority w:val="99"/>
    <w:rsid w:val="00D01FCD"/>
    <w:rPr>
      <w:rFonts w:cs="Times New Roman"/>
    </w:rPr>
  </w:style>
  <w:style w:type="character" w:customStyle="1" w:styleId="A17">
    <w:name w:val="A17"/>
    <w:uiPriority w:val="99"/>
    <w:rsid w:val="00D01FCD"/>
    <w:rPr>
      <w:color w:val="000000"/>
      <w:sz w:val="19"/>
    </w:rPr>
  </w:style>
  <w:style w:type="paragraph" w:customStyle="1" w:styleId="yiv5033169012msonormal">
    <w:name w:val="yiv5033169012msonormal"/>
    <w:basedOn w:val="Normal"/>
    <w:uiPriority w:val="99"/>
    <w:rsid w:val="00777B20"/>
    <w:pPr>
      <w:spacing w:before="100" w:beforeAutospacing="1" w:after="100" w:afterAutospacing="1"/>
    </w:pPr>
    <w:rPr>
      <w:rFonts w:eastAsia="Times"/>
    </w:rPr>
  </w:style>
  <w:style w:type="character" w:customStyle="1" w:styleId="Heading2Char">
    <w:name w:val="Heading 2 Char"/>
    <w:basedOn w:val="DefaultParagraphFont"/>
    <w:link w:val="Heading2"/>
    <w:uiPriority w:val="9"/>
    <w:rsid w:val="00541995"/>
    <w:rPr>
      <w:rFonts w:ascii="Times New Roman" w:eastAsia="Times New Roman" w:hAnsi="Times New Roman" w:cs="Times New Roman"/>
      <w:b/>
      <w:bCs/>
      <w:sz w:val="36"/>
      <w:szCs w:val="36"/>
    </w:rPr>
  </w:style>
  <w:style w:type="character" w:customStyle="1" w:styleId="normaltextrun">
    <w:name w:val="normaltextrun"/>
    <w:basedOn w:val="DefaultParagraphFont"/>
    <w:rsid w:val="0069117F"/>
  </w:style>
  <w:style w:type="character" w:customStyle="1" w:styleId="scxp203990103">
    <w:name w:val="scxp203990103"/>
    <w:basedOn w:val="DefaultParagraphFont"/>
    <w:rsid w:val="0069117F"/>
  </w:style>
  <w:style w:type="character" w:customStyle="1" w:styleId="advancedproofingissue">
    <w:name w:val="advancedproofingissue"/>
    <w:basedOn w:val="DefaultParagraphFont"/>
    <w:rsid w:val="0069117F"/>
  </w:style>
  <w:style w:type="character" w:customStyle="1" w:styleId="eop">
    <w:name w:val="eop"/>
    <w:basedOn w:val="DefaultParagraphFont"/>
    <w:rsid w:val="0069117F"/>
  </w:style>
  <w:style w:type="character" w:customStyle="1" w:styleId="bcx0">
    <w:name w:val="bcx0"/>
    <w:basedOn w:val="DefaultParagraphFont"/>
    <w:rsid w:val="0069117F"/>
  </w:style>
  <w:style w:type="paragraph" w:customStyle="1" w:styleId="yiv8850066776msonormal">
    <w:name w:val="yiv8850066776msonormal"/>
    <w:basedOn w:val="Normal"/>
    <w:rsid w:val="008A3419"/>
    <w:pPr>
      <w:spacing w:before="100" w:beforeAutospacing="1" w:after="100" w:afterAutospacing="1"/>
    </w:pPr>
  </w:style>
  <w:style w:type="paragraph" w:styleId="ListParagraph">
    <w:name w:val="List Paragraph"/>
    <w:basedOn w:val="Normal"/>
    <w:uiPriority w:val="34"/>
    <w:qFormat/>
    <w:rsid w:val="002029DE"/>
    <w:pPr>
      <w:ind w:left="720"/>
      <w:contextualSpacing/>
    </w:pPr>
  </w:style>
  <w:style w:type="character" w:customStyle="1" w:styleId="caps">
    <w:name w:val="caps"/>
    <w:uiPriority w:val="99"/>
    <w:rsid w:val="003704E0"/>
    <w:rPr>
      <w:rFonts w:cs="Times New Roman"/>
    </w:rPr>
  </w:style>
  <w:style w:type="paragraph" w:customStyle="1" w:styleId="align-left">
    <w:name w:val="align-left"/>
    <w:basedOn w:val="Normal"/>
    <w:rsid w:val="008C73D4"/>
    <w:pPr>
      <w:spacing w:before="100" w:beforeAutospacing="1" w:after="100" w:afterAutospacing="1"/>
    </w:pPr>
  </w:style>
  <w:style w:type="paragraph" w:customStyle="1" w:styleId="font8">
    <w:name w:val="font_8"/>
    <w:basedOn w:val="Normal"/>
    <w:rsid w:val="002119C4"/>
    <w:pPr>
      <w:spacing w:before="100" w:beforeAutospacing="1" w:after="100" w:afterAutospacing="1"/>
    </w:pPr>
  </w:style>
  <w:style w:type="character" w:customStyle="1" w:styleId="Heading4Char">
    <w:name w:val="Heading 4 Char"/>
    <w:basedOn w:val="DefaultParagraphFont"/>
    <w:link w:val="Heading4"/>
    <w:uiPriority w:val="9"/>
    <w:rsid w:val="00E46CDA"/>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E46CDA"/>
    <w:rPr>
      <w:rFonts w:asciiTheme="majorHAnsi" w:eastAsiaTheme="majorEastAsia" w:hAnsiTheme="majorHAnsi" w:cstheme="majorBidi"/>
      <w:color w:val="243F60" w:themeColor="accent1" w:themeShade="7F"/>
    </w:rPr>
  </w:style>
  <w:style w:type="paragraph" w:customStyle="1" w:styleId="yiv8105932934msonospacing">
    <w:name w:val="yiv8105932934msonospacing"/>
    <w:basedOn w:val="Normal"/>
    <w:rsid w:val="004024DE"/>
    <w:pPr>
      <w:spacing w:before="100" w:beforeAutospacing="1" w:after="100" w:afterAutospacing="1"/>
    </w:pPr>
  </w:style>
  <w:style w:type="character" w:customStyle="1" w:styleId="Heading1Char">
    <w:name w:val="Heading 1 Char"/>
    <w:basedOn w:val="DefaultParagraphFont"/>
    <w:link w:val="Heading1"/>
    <w:rsid w:val="00E07B98"/>
    <w:rPr>
      <w:rFonts w:asciiTheme="majorHAnsi" w:eastAsiaTheme="majorEastAsia" w:hAnsiTheme="majorHAnsi" w:cstheme="majorBidi"/>
      <w:color w:val="365F91" w:themeColor="accent1" w:themeShade="BF"/>
      <w:sz w:val="32"/>
      <w:szCs w:val="32"/>
    </w:rPr>
  </w:style>
  <w:style w:type="paragraph" w:customStyle="1" w:styleId="Body">
    <w:name w:val="Body"/>
    <w:rsid w:val="00ED3363"/>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 w:type="character" w:customStyle="1" w:styleId="Hyperlink0">
    <w:name w:val="Hyperlink.0"/>
    <w:basedOn w:val="DefaultParagraphFont"/>
    <w:rsid w:val="00ED3363"/>
    <w:rPr>
      <w:rFonts w:ascii="Arial" w:eastAsia="Arial" w:hAnsi="Arial" w:cs="Arial"/>
      <w:outline w:val="0"/>
      <w:color w:val="000000"/>
      <w:sz w:val="20"/>
      <w:szCs w:val="20"/>
      <w:u w:val="single" w:color="000000"/>
    </w:rPr>
  </w:style>
  <w:style w:type="character" w:styleId="FollowedHyperlink">
    <w:name w:val="FollowedHyperlink"/>
    <w:basedOn w:val="DefaultParagraphFont"/>
    <w:uiPriority w:val="99"/>
    <w:semiHidden/>
    <w:unhideWhenUsed/>
    <w:rsid w:val="00C640A9"/>
    <w:rPr>
      <w:color w:val="800080" w:themeColor="followedHyperlink"/>
      <w:u w:val="single"/>
    </w:rPr>
  </w:style>
  <w:style w:type="character" w:customStyle="1" w:styleId="textrun">
    <w:name w:val="textrun"/>
    <w:basedOn w:val="DefaultParagraphFont"/>
    <w:rsid w:val="0074729A"/>
  </w:style>
  <w:style w:type="character" w:customStyle="1" w:styleId="spellingerror">
    <w:name w:val="spellingerror"/>
    <w:basedOn w:val="DefaultParagraphFont"/>
    <w:rsid w:val="00747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2423">
      <w:bodyDiv w:val="1"/>
      <w:marLeft w:val="0"/>
      <w:marRight w:val="0"/>
      <w:marTop w:val="0"/>
      <w:marBottom w:val="0"/>
      <w:divBdr>
        <w:top w:val="none" w:sz="0" w:space="0" w:color="auto"/>
        <w:left w:val="none" w:sz="0" w:space="0" w:color="auto"/>
        <w:bottom w:val="none" w:sz="0" w:space="0" w:color="auto"/>
        <w:right w:val="none" w:sz="0" w:space="0" w:color="auto"/>
      </w:divBdr>
    </w:div>
    <w:div w:id="12808978">
      <w:bodyDiv w:val="1"/>
      <w:marLeft w:val="0"/>
      <w:marRight w:val="0"/>
      <w:marTop w:val="0"/>
      <w:marBottom w:val="0"/>
      <w:divBdr>
        <w:top w:val="none" w:sz="0" w:space="0" w:color="auto"/>
        <w:left w:val="none" w:sz="0" w:space="0" w:color="auto"/>
        <w:bottom w:val="none" w:sz="0" w:space="0" w:color="auto"/>
        <w:right w:val="none" w:sz="0" w:space="0" w:color="auto"/>
      </w:divBdr>
    </w:div>
    <w:div w:id="25637989">
      <w:bodyDiv w:val="1"/>
      <w:marLeft w:val="0"/>
      <w:marRight w:val="0"/>
      <w:marTop w:val="0"/>
      <w:marBottom w:val="0"/>
      <w:divBdr>
        <w:top w:val="none" w:sz="0" w:space="0" w:color="auto"/>
        <w:left w:val="none" w:sz="0" w:space="0" w:color="auto"/>
        <w:bottom w:val="none" w:sz="0" w:space="0" w:color="auto"/>
        <w:right w:val="none" w:sz="0" w:space="0" w:color="auto"/>
      </w:divBdr>
      <w:divsChild>
        <w:div w:id="969634427">
          <w:marLeft w:val="0"/>
          <w:marRight w:val="0"/>
          <w:marTop w:val="0"/>
          <w:marBottom w:val="0"/>
          <w:divBdr>
            <w:top w:val="none" w:sz="0" w:space="0" w:color="auto"/>
            <w:left w:val="none" w:sz="0" w:space="0" w:color="auto"/>
            <w:bottom w:val="none" w:sz="0" w:space="0" w:color="auto"/>
            <w:right w:val="none" w:sz="0" w:space="0" w:color="auto"/>
          </w:divBdr>
          <w:divsChild>
            <w:div w:id="840317744">
              <w:marLeft w:val="0"/>
              <w:marRight w:val="0"/>
              <w:marTop w:val="0"/>
              <w:marBottom w:val="0"/>
              <w:divBdr>
                <w:top w:val="none" w:sz="0" w:space="0" w:color="auto"/>
                <w:left w:val="none" w:sz="0" w:space="0" w:color="auto"/>
                <w:bottom w:val="none" w:sz="0" w:space="0" w:color="auto"/>
                <w:right w:val="none" w:sz="0" w:space="0" w:color="auto"/>
              </w:divBdr>
              <w:divsChild>
                <w:div w:id="489368283">
                  <w:marLeft w:val="0"/>
                  <w:marRight w:val="0"/>
                  <w:marTop w:val="0"/>
                  <w:marBottom w:val="0"/>
                  <w:divBdr>
                    <w:top w:val="none" w:sz="0" w:space="0" w:color="auto"/>
                    <w:left w:val="none" w:sz="0" w:space="0" w:color="auto"/>
                    <w:bottom w:val="none" w:sz="0" w:space="0" w:color="auto"/>
                    <w:right w:val="none" w:sz="0" w:space="0" w:color="auto"/>
                  </w:divBdr>
                  <w:divsChild>
                    <w:div w:id="20185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6576">
      <w:bodyDiv w:val="1"/>
      <w:marLeft w:val="0"/>
      <w:marRight w:val="0"/>
      <w:marTop w:val="0"/>
      <w:marBottom w:val="0"/>
      <w:divBdr>
        <w:top w:val="none" w:sz="0" w:space="0" w:color="auto"/>
        <w:left w:val="none" w:sz="0" w:space="0" w:color="auto"/>
        <w:bottom w:val="none" w:sz="0" w:space="0" w:color="auto"/>
        <w:right w:val="none" w:sz="0" w:space="0" w:color="auto"/>
      </w:divBdr>
    </w:div>
    <w:div w:id="115562063">
      <w:bodyDiv w:val="1"/>
      <w:marLeft w:val="0"/>
      <w:marRight w:val="0"/>
      <w:marTop w:val="0"/>
      <w:marBottom w:val="0"/>
      <w:divBdr>
        <w:top w:val="none" w:sz="0" w:space="0" w:color="auto"/>
        <w:left w:val="none" w:sz="0" w:space="0" w:color="auto"/>
        <w:bottom w:val="none" w:sz="0" w:space="0" w:color="auto"/>
        <w:right w:val="none" w:sz="0" w:space="0" w:color="auto"/>
      </w:divBdr>
    </w:div>
    <w:div w:id="167717817">
      <w:bodyDiv w:val="1"/>
      <w:marLeft w:val="0"/>
      <w:marRight w:val="0"/>
      <w:marTop w:val="0"/>
      <w:marBottom w:val="0"/>
      <w:divBdr>
        <w:top w:val="none" w:sz="0" w:space="0" w:color="auto"/>
        <w:left w:val="none" w:sz="0" w:space="0" w:color="auto"/>
        <w:bottom w:val="none" w:sz="0" w:space="0" w:color="auto"/>
        <w:right w:val="none" w:sz="0" w:space="0" w:color="auto"/>
      </w:divBdr>
    </w:div>
    <w:div w:id="195507477">
      <w:bodyDiv w:val="1"/>
      <w:marLeft w:val="0"/>
      <w:marRight w:val="0"/>
      <w:marTop w:val="0"/>
      <w:marBottom w:val="0"/>
      <w:divBdr>
        <w:top w:val="none" w:sz="0" w:space="0" w:color="auto"/>
        <w:left w:val="none" w:sz="0" w:space="0" w:color="auto"/>
        <w:bottom w:val="none" w:sz="0" w:space="0" w:color="auto"/>
        <w:right w:val="none" w:sz="0" w:space="0" w:color="auto"/>
      </w:divBdr>
    </w:div>
    <w:div w:id="226648915">
      <w:bodyDiv w:val="1"/>
      <w:marLeft w:val="0"/>
      <w:marRight w:val="0"/>
      <w:marTop w:val="0"/>
      <w:marBottom w:val="0"/>
      <w:divBdr>
        <w:top w:val="none" w:sz="0" w:space="0" w:color="auto"/>
        <w:left w:val="none" w:sz="0" w:space="0" w:color="auto"/>
        <w:bottom w:val="none" w:sz="0" w:space="0" w:color="auto"/>
        <w:right w:val="none" w:sz="0" w:space="0" w:color="auto"/>
      </w:divBdr>
    </w:div>
    <w:div w:id="247227861">
      <w:bodyDiv w:val="1"/>
      <w:marLeft w:val="0"/>
      <w:marRight w:val="0"/>
      <w:marTop w:val="0"/>
      <w:marBottom w:val="0"/>
      <w:divBdr>
        <w:top w:val="none" w:sz="0" w:space="0" w:color="auto"/>
        <w:left w:val="none" w:sz="0" w:space="0" w:color="auto"/>
        <w:bottom w:val="none" w:sz="0" w:space="0" w:color="auto"/>
        <w:right w:val="none" w:sz="0" w:space="0" w:color="auto"/>
      </w:divBdr>
    </w:div>
    <w:div w:id="300811583">
      <w:bodyDiv w:val="1"/>
      <w:marLeft w:val="0"/>
      <w:marRight w:val="0"/>
      <w:marTop w:val="0"/>
      <w:marBottom w:val="0"/>
      <w:divBdr>
        <w:top w:val="none" w:sz="0" w:space="0" w:color="auto"/>
        <w:left w:val="none" w:sz="0" w:space="0" w:color="auto"/>
        <w:bottom w:val="none" w:sz="0" w:space="0" w:color="auto"/>
        <w:right w:val="none" w:sz="0" w:space="0" w:color="auto"/>
      </w:divBdr>
    </w:div>
    <w:div w:id="311719455">
      <w:bodyDiv w:val="1"/>
      <w:marLeft w:val="0"/>
      <w:marRight w:val="0"/>
      <w:marTop w:val="0"/>
      <w:marBottom w:val="0"/>
      <w:divBdr>
        <w:top w:val="none" w:sz="0" w:space="0" w:color="auto"/>
        <w:left w:val="none" w:sz="0" w:space="0" w:color="auto"/>
        <w:bottom w:val="none" w:sz="0" w:space="0" w:color="auto"/>
        <w:right w:val="none" w:sz="0" w:space="0" w:color="auto"/>
      </w:divBdr>
    </w:div>
    <w:div w:id="324821204">
      <w:bodyDiv w:val="1"/>
      <w:marLeft w:val="0"/>
      <w:marRight w:val="0"/>
      <w:marTop w:val="0"/>
      <w:marBottom w:val="0"/>
      <w:divBdr>
        <w:top w:val="none" w:sz="0" w:space="0" w:color="auto"/>
        <w:left w:val="none" w:sz="0" w:space="0" w:color="auto"/>
        <w:bottom w:val="none" w:sz="0" w:space="0" w:color="auto"/>
        <w:right w:val="none" w:sz="0" w:space="0" w:color="auto"/>
      </w:divBdr>
    </w:div>
    <w:div w:id="358430469">
      <w:bodyDiv w:val="1"/>
      <w:marLeft w:val="0"/>
      <w:marRight w:val="0"/>
      <w:marTop w:val="0"/>
      <w:marBottom w:val="0"/>
      <w:divBdr>
        <w:top w:val="none" w:sz="0" w:space="0" w:color="auto"/>
        <w:left w:val="none" w:sz="0" w:space="0" w:color="auto"/>
        <w:bottom w:val="none" w:sz="0" w:space="0" w:color="auto"/>
        <w:right w:val="none" w:sz="0" w:space="0" w:color="auto"/>
      </w:divBdr>
    </w:div>
    <w:div w:id="389813773">
      <w:bodyDiv w:val="1"/>
      <w:marLeft w:val="0"/>
      <w:marRight w:val="0"/>
      <w:marTop w:val="0"/>
      <w:marBottom w:val="0"/>
      <w:divBdr>
        <w:top w:val="none" w:sz="0" w:space="0" w:color="auto"/>
        <w:left w:val="none" w:sz="0" w:space="0" w:color="auto"/>
        <w:bottom w:val="none" w:sz="0" w:space="0" w:color="auto"/>
        <w:right w:val="none" w:sz="0" w:space="0" w:color="auto"/>
      </w:divBdr>
      <w:divsChild>
        <w:div w:id="944386606">
          <w:marLeft w:val="0"/>
          <w:marRight w:val="0"/>
          <w:marTop w:val="0"/>
          <w:marBottom w:val="0"/>
          <w:divBdr>
            <w:top w:val="none" w:sz="0" w:space="0" w:color="auto"/>
            <w:left w:val="none" w:sz="0" w:space="0" w:color="auto"/>
            <w:bottom w:val="none" w:sz="0" w:space="0" w:color="auto"/>
            <w:right w:val="none" w:sz="0" w:space="0" w:color="auto"/>
          </w:divBdr>
          <w:divsChild>
            <w:div w:id="567498045">
              <w:marLeft w:val="0"/>
              <w:marRight w:val="0"/>
              <w:marTop w:val="0"/>
              <w:marBottom w:val="0"/>
              <w:divBdr>
                <w:top w:val="none" w:sz="0" w:space="0" w:color="auto"/>
                <w:left w:val="none" w:sz="0" w:space="0" w:color="auto"/>
                <w:bottom w:val="none" w:sz="0" w:space="0" w:color="auto"/>
                <w:right w:val="none" w:sz="0" w:space="0" w:color="auto"/>
              </w:divBdr>
              <w:divsChild>
                <w:div w:id="27540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092948">
      <w:bodyDiv w:val="1"/>
      <w:marLeft w:val="0"/>
      <w:marRight w:val="0"/>
      <w:marTop w:val="0"/>
      <w:marBottom w:val="0"/>
      <w:divBdr>
        <w:top w:val="none" w:sz="0" w:space="0" w:color="auto"/>
        <w:left w:val="none" w:sz="0" w:space="0" w:color="auto"/>
        <w:bottom w:val="none" w:sz="0" w:space="0" w:color="auto"/>
        <w:right w:val="none" w:sz="0" w:space="0" w:color="auto"/>
      </w:divBdr>
    </w:div>
    <w:div w:id="445269709">
      <w:bodyDiv w:val="1"/>
      <w:marLeft w:val="0"/>
      <w:marRight w:val="0"/>
      <w:marTop w:val="0"/>
      <w:marBottom w:val="0"/>
      <w:divBdr>
        <w:top w:val="none" w:sz="0" w:space="0" w:color="auto"/>
        <w:left w:val="none" w:sz="0" w:space="0" w:color="auto"/>
        <w:bottom w:val="none" w:sz="0" w:space="0" w:color="auto"/>
        <w:right w:val="none" w:sz="0" w:space="0" w:color="auto"/>
      </w:divBdr>
    </w:div>
    <w:div w:id="451100003">
      <w:bodyDiv w:val="1"/>
      <w:marLeft w:val="0"/>
      <w:marRight w:val="0"/>
      <w:marTop w:val="0"/>
      <w:marBottom w:val="0"/>
      <w:divBdr>
        <w:top w:val="none" w:sz="0" w:space="0" w:color="auto"/>
        <w:left w:val="none" w:sz="0" w:space="0" w:color="auto"/>
        <w:bottom w:val="none" w:sz="0" w:space="0" w:color="auto"/>
        <w:right w:val="none" w:sz="0" w:space="0" w:color="auto"/>
      </w:divBdr>
    </w:div>
    <w:div w:id="455608220">
      <w:bodyDiv w:val="1"/>
      <w:marLeft w:val="0"/>
      <w:marRight w:val="0"/>
      <w:marTop w:val="0"/>
      <w:marBottom w:val="0"/>
      <w:divBdr>
        <w:top w:val="none" w:sz="0" w:space="0" w:color="auto"/>
        <w:left w:val="none" w:sz="0" w:space="0" w:color="auto"/>
        <w:bottom w:val="none" w:sz="0" w:space="0" w:color="auto"/>
        <w:right w:val="none" w:sz="0" w:space="0" w:color="auto"/>
      </w:divBdr>
    </w:div>
    <w:div w:id="481507435">
      <w:bodyDiv w:val="1"/>
      <w:marLeft w:val="0"/>
      <w:marRight w:val="0"/>
      <w:marTop w:val="0"/>
      <w:marBottom w:val="0"/>
      <w:divBdr>
        <w:top w:val="none" w:sz="0" w:space="0" w:color="auto"/>
        <w:left w:val="none" w:sz="0" w:space="0" w:color="auto"/>
        <w:bottom w:val="none" w:sz="0" w:space="0" w:color="auto"/>
        <w:right w:val="none" w:sz="0" w:space="0" w:color="auto"/>
      </w:divBdr>
      <w:divsChild>
        <w:div w:id="624654675">
          <w:marLeft w:val="0"/>
          <w:marRight w:val="0"/>
          <w:marTop w:val="0"/>
          <w:marBottom w:val="0"/>
          <w:divBdr>
            <w:top w:val="none" w:sz="0" w:space="0" w:color="auto"/>
            <w:left w:val="none" w:sz="0" w:space="0" w:color="auto"/>
            <w:bottom w:val="none" w:sz="0" w:space="0" w:color="auto"/>
            <w:right w:val="none" w:sz="0" w:space="0" w:color="auto"/>
          </w:divBdr>
          <w:divsChild>
            <w:div w:id="1354725245">
              <w:marLeft w:val="0"/>
              <w:marRight w:val="0"/>
              <w:marTop w:val="0"/>
              <w:marBottom w:val="0"/>
              <w:divBdr>
                <w:top w:val="none" w:sz="0" w:space="0" w:color="auto"/>
                <w:left w:val="none" w:sz="0" w:space="0" w:color="auto"/>
                <w:bottom w:val="none" w:sz="0" w:space="0" w:color="auto"/>
                <w:right w:val="none" w:sz="0" w:space="0" w:color="auto"/>
              </w:divBdr>
              <w:divsChild>
                <w:div w:id="16859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5967">
      <w:bodyDiv w:val="1"/>
      <w:marLeft w:val="0"/>
      <w:marRight w:val="0"/>
      <w:marTop w:val="0"/>
      <w:marBottom w:val="0"/>
      <w:divBdr>
        <w:top w:val="none" w:sz="0" w:space="0" w:color="auto"/>
        <w:left w:val="none" w:sz="0" w:space="0" w:color="auto"/>
        <w:bottom w:val="none" w:sz="0" w:space="0" w:color="auto"/>
        <w:right w:val="none" w:sz="0" w:space="0" w:color="auto"/>
      </w:divBdr>
    </w:div>
    <w:div w:id="511798645">
      <w:bodyDiv w:val="1"/>
      <w:marLeft w:val="0"/>
      <w:marRight w:val="0"/>
      <w:marTop w:val="0"/>
      <w:marBottom w:val="0"/>
      <w:divBdr>
        <w:top w:val="none" w:sz="0" w:space="0" w:color="auto"/>
        <w:left w:val="none" w:sz="0" w:space="0" w:color="auto"/>
        <w:bottom w:val="none" w:sz="0" w:space="0" w:color="auto"/>
        <w:right w:val="none" w:sz="0" w:space="0" w:color="auto"/>
      </w:divBdr>
    </w:div>
    <w:div w:id="522288256">
      <w:bodyDiv w:val="1"/>
      <w:marLeft w:val="0"/>
      <w:marRight w:val="0"/>
      <w:marTop w:val="0"/>
      <w:marBottom w:val="0"/>
      <w:divBdr>
        <w:top w:val="none" w:sz="0" w:space="0" w:color="auto"/>
        <w:left w:val="none" w:sz="0" w:space="0" w:color="auto"/>
        <w:bottom w:val="none" w:sz="0" w:space="0" w:color="auto"/>
        <w:right w:val="none" w:sz="0" w:space="0" w:color="auto"/>
      </w:divBdr>
    </w:div>
    <w:div w:id="581255681">
      <w:bodyDiv w:val="1"/>
      <w:marLeft w:val="0"/>
      <w:marRight w:val="0"/>
      <w:marTop w:val="0"/>
      <w:marBottom w:val="0"/>
      <w:divBdr>
        <w:top w:val="none" w:sz="0" w:space="0" w:color="auto"/>
        <w:left w:val="none" w:sz="0" w:space="0" w:color="auto"/>
        <w:bottom w:val="none" w:sz="0" w:space="0" w:color="auto"/>
        <w:right w:val="none" w:sz="0" w:space="0" w:color="auto"/>
      </w:divBdr>
    </w:div>
    <w:div w:id="608464966">
      <w:bodyDiv w:val="1"/>
      <w:marLeft w:val="0"/>
      <w:marRight w:val="0"/>
      <w:marTop w:val="0"/>
      <w:marBottom w:val="0"/>
      <w:divBdr>
        <w:top w:val="none" w:sz="0" w:space="0" w:color="auto"/>
        <w:left w:val="none" w:sz="0" w:space="0" w:color="auto"/>
        <w:bottom w:val="none" w:sz="0" w:space="0" w:color="auto"/>
        <w:right w:val="none" w:sz="0" w:space="0" w:color="auto"/>
      </w:divBdr>
    </w:div>
    <w:div w:id="612707362">
      <w:bodyDiv w:val="1"/>
      <w:marLeft w:val="0"/>
      <w:marRight w:val="0"/>
      <w:marTop w:val="0"/>
      <w:marBottom w:val="0"/>
      <w:divBdr>
        <w:top w:val="none" w:sz="0" w:space="0" w:color="auto"/>
        <w:left w:val="none" w:sz="0" w:space="0" w:color="auto"/>
        <w:bottom w:val="none" w:sz="0" w:space="0" w:color="auto"/>
        <w:right w:val="none" w:sz="0" w:space="0" w:color="auto"/>
      </w:divBdr>
    </w:div>
    <w:div w:id="621225388">
      <w:bodyDiv w:val="1"/>
      <w:marLeft w:val="0"/>
      <w:marRight w:val="0"/>
      <w:marTop w:val="0"/>
      <w:marBottom w:val="0"/>
      <w:divBdr>
        <w:top w:val="none" w:sz="0" w:space="0" w:color="auto"/>
        <w:left w:val="none" w:sz="0" w:space="0" w:color="auto"/>
        <w:bottom w:val="none" w:sz="0" w:space="0" w:color="auto"/>
        <w:right w:val="none" w:sz="0" w:space="0" w:color="auto"/>
      </w:divBdr>
    </w:div>
    <w:div w:id="697120933">
      <w:bodyDiv w:val="1"/>
      <w:marLeft w:val="0"/>
      <w:marRight w:val="0"/>
      <w:marTop w:val="0"/>
      <w:marBottom w:val="0"/>
      <w:divBdr>
        <w:top w:val="none" w:sz="0" w:space="0" w:color="auto"/>
        <w:left w:val="none" w:sz="0" w:space="0" w:color="auto"/>
        <w:bottom w:val="none" w:sz="0" w:space="0" w:color="auto"/>
        <w:right w:val="none" w:sz="0" w:space="0" w:color="auto"/>
      </w:divBdr>
    </w:div>
    <w:div w:id="699816855">
      <w:bodyDiv w:val="1"/>
      <w:marLeft w:val="0"/>
      <w:marRight w:val="0"/>
      <w:marTop w:val="0"/>
      <w:marBottom w:val="0"/>
      <w:divBdr>
        <w:top w:val="none" w:sz="0" w:space="0" w:color="auto"/>
        <w:left w:val="none" w:sz="0" w:space="0" w:color="auto"/>
        <w:bottom w:val="none" w:sz="0" w:space="0" w:color="auto"/>
        <w:right w:val="none" w:sz="0" w:space="0" w:color="auto"/>
      </w:divBdr>
    </w:div>
    <w:div w:id="754784172">
      <w:bodyDiv w:val="1"/>
      <w:marLeft w:val="0"/>
      <w:marRight w:val="0"/>
      <w:marTop w:val="0"/>
      <w:marBottom w:val="0"/>
      <w:divBdr>
        <w:top w:val="none" w:sz="0" w:space="0" w:color="auto"/>
        <w:left w:val="none" w:sz="0" w:space="0" w:color="auto"/>
        <w:bottom w:val="none" w:sz="0" w:space="0" w:color="auto"/>
        <w:right w:val="none" w:sz="0" w:space="0" w:color="auto"/>
      </w:divBdr>
    </w:div>
    <w:div w:id="764349921">
      <w:bodyDiv w:val="1"/>
      <w:marLeft w:val="0"/>
      <w:marRight w:val="0"/>
      <w:marTop w:val="0"/>
      <w:marBottom w:val="0"/>
      <w:divBdr>
        <w:top w:val="none" w:sz="0" w:space="0" w:color="auto"/>
        <w:left w:val="none" w:sz="0" w:space="0" w:color="auto"/>
        <w:bottom w:val="none" w:sz="0" w:space="0" w:color="auto"/>
        <w:right w:val="none" w:sz="0" w:space="0" w:color="auto"/>
      </w:divBdr>
    </w:div>
    <w:div w:id="833646539">
      <w:bodyDiv w:val="1"/>
      <w:marLeft w:val="0"/>
      <w:marRight w:val="0"/>
      <w:marTop w:val="0"/>
      <w:marBottom w:val="0"/>
      <w:divBdr>
        <w:top w:val="none" w:sz="0" w:space="0" w:color="auto"/>
        <w:left w:val="none" w:sz="0" w:space="0" w:color="auto"/>
        <w:bottom w:val="none" w:sz="0" w:space="0" w:color="auto"/>
        <w:right w:val="none" w:sz="0" w:space="0" w:color="auto"/>
      </w:divBdr>
    </w:div>
    <w:div w:id="996956826">
      <w:bodyDiv w:val="1"/>
      <w:marLeft w:val="0"/>
      <w:marRight w:val="0"/>
      <w:marTop w:val="0"/>
      <w:marBottom w:val="0"/>
      <w:divBdr>
        <w:top w:val="none" w:sz="0" w:space="0" w:color="auto"/>
        <w:left w:val="none" w:sz="0" w:space="0" w:color="auto"/>
        <w:bottom w:val="none" w:sz="0" w:space="0" w:color="auto"/>
        <w:right w:val="none" w:sz="0" w:space="0" w:color="auto"/>
      </w:divBdr>
    </w:div>
    <w:div w:id="1011760405">
      <w:bodyDiv w:val="1"/>
      <w:marLeft w:val="0"/>
      <w:marRight w:val="0"/>
      <w:marTop w:val="0"/>
      <w:marBottom w:val="0"/>
      <w:divBdr>
        <w:top w:val="none" w:sz="0" w:space="0" w:color="auto"/>
        <w:left w:val="none" w:sz="0" w:space="0" w:color="auto"/>
        <w:bottom w:val="none" w:sz="0" w:space="0" w:color="auto"/>
        <w:right w:val="none" w:sz="0" w:space="0" w:color="auto"/>
      </w:divBdr>
    </w:div>
    <w:div w:id="1014456121">
      <w:bodyDiv w:val="1"/>
      <w:marLeft w:val="0"/>
      <w:marRight w:val="0"/>
      <w:marTop w:val="0"/>
      <w:marBottom w:val="0"/>
      <w:divBdr>
        <w:top w:val="none" w:sz="0" w:space="0" w:color="auto"/>
        <w:left w:val="none" w:sz="0" w:space="0" w:color="auto"/>
        <w:bottom w:val="none" w:sz="0" w:space="0" w:color="auto"/>
        <w:right w:val="none" w:sz="0" w:space="0" w:color="auto"/>
      </w:divBdr>
    </w:div>
    <w:div w:id="1096903788">
      <w:bodyDiv w:val="1"/>
      <w:marLeft w:val="0"/>
      <w:marRight w:val="0"/>
      <w:marTop w:val="0"/>
      <w:marBottom w:val="0"/>
      <w:divBdr>
        <w:top w:val="none" w:sz="0" w:space="0" w:color="auto"/>
        <w:left w:val="none" w:sz="0" w:space="0" w:color="auto"/>
        <w:bottom w:val="none" w:sz="0" w:space="0" w:color="auto"/>
        <w:right w:val="none" w:sz="0" w:space="0" w:color="auto"/>
      </w:divBdr>
    </w:div>
    <w:div w:id="1143885940">
      <w:bodyDiv w:val="1"/>
      <w:marLeft w:val="0"/>
      <w:marRight w:val="0"/>
      <w:marTop w:val="0"/>
      <w:marBottom w:val="0"/>
      <w:divBdr>
        <w:top w:val="none" w:sz="0" w:space="0" w:color="auto"/>
        <w:left w:val="none" w:sz="0" w:space="0" w:color="auto"/>
        <w:bottom w:val="none" w:sz="0" w:space="0" w:color="auto"/>
        <w:right w:val="none" w:sz="0" w:space="0" w:color="auto"/>
      </w:divBdr>
    </w:div>
    <w:div w:id="1169757979">
      <w:bodyDiv w:val="1"/>
      <w:marLeft w:val="0"/>
      <w:marRight w:val="0"/>
      <w:marTop w:val="0"/>
      <w:marBottom w:val="0"/>
      <w:divBdr>
        <w:top w:val="none" w:sz="0" w:space="0" w:color="auto"/>
        <w:left w:val="none" w:sz="0" w:space="0" w:color="auto"/>
        <w:bottom w:val="none" w:sz="0" w:space="0" w:color="auto"/>
        <w:right w:val="none" w:sz="0" w:space="0" w:color="auto"/>
      </w:divBdr>
    </w:div>
    <w:div w:id="1197542865">
      <w:bodyDiv w:val="1"/>
      <w:marLeft w:val="0"/>
      <w:marRight w:val="0"/>
      <w:marTop w:val="0"/>
      <w:marBottom w:val="0"/>
      <w:divBdr>
        <w:top w:val="none" w:sz="0" w:space="0" w:color="auto"/>
        <w:left w:val="none" w:sz="0" w:space="0" w:color="auto"/>
        <w:bottom w:val="none" w:sz="0" w:space="0" w:color="auto"/>
        <w:right w:val="none" w:sz="0" w:space="0" w:color="auto"/>
      </w:divBdr>
      <w:divsChild>
        <w:div w:id="4793902">
          <w:marLeft w:val="0"/>
          <w:marRight w:val="0"/>
          <w:marTop w:val="0"/>
          <w:marBottom w:val="0"/>
          <w:divBdr>
            <w:top w:val="none" w:sz="0" w:space="0" w:color="auto"/>
            <w:left w:val="none" w:sz="0" w:space="0" w:color="auto"/>
            <w:bottom w:val="none" w:sz="0" w:space="0" w:color="auto"/>
            <w:right w:val="none" w:sz="0" w:space="0" w:color="auto"/>
          </w:divBdr>
        </w:div>
        <w:div w:id="1133140091">
          <w:marLeft w:val="0"/>
          <w:marRight w:val="0"/>
          <w:marTop w:val="0"/>
          <w:marBottom w:val="0"/>
          <w:divBdr>
            <w:top w:val="none" w:sz="0" w:space="0" w:color="auto"/>
            <w:left w:val="none" w:sz="0" w:space="0" w:color="auto"/>
            <w:bottom w:val="none" w:sz="0" w:space="0" w:color="auto"/>
            <w:right w:val="none" w:sz="0" w:space="0" w:color="auto"/>
          </w:divBdr>
        </w:div>
        <w:div w:id="71582414">
          <w:marLeft w:val="0"/>
          <w:marRight w:val="0"/>
          <w:marTop w:val="0"/>
          <w:marBottom w:val="0"/>
          <w:divBdr>
            <w:top w:val="none" w:sz="0" w:space="0" w:color="auto"/>
            <w:left w:val="none" w:sz="0" w:space="0" w:color="auto"/>
            <w:bottom w:val="none" w:sz="0" w:space="0" w:color="auto"/>
            <w:right w:val="none" w:sz="0" w:space="0" w:color="auto"/>
          </w:divBdr>
        </w:div>
        <w:div w:id="1803037177">
          <w:marLeft w:val="0"/>
          <w:marRight w:val="0"/>
          <w:marTop w:val="0"/>
          <w:marBottom w:val="0"/>
          <w:divBdr>
            <w:top w:val="none" w:sz="0" w:space="0" w:color="auto"/>
            <w:left w:val="none" w:sz="0" w:space="0" w:color="auto"/>
            <w:bottom w:val="none" w:sz="0" w:space="0" w:color="auto"/>
            <w:right w:val="none" w:sz="0" w:space="0" w:color="auto"/>
          </w:divBdr>
        </w:div>
        <w:div w:id="1529903903">
          <w:marLeft w:val="0"/>
          <w:marRight w:val="0"/>
          <w:marTop w:val="0"/>
          <w:marBottom w:val="0"/>
          <w:divBdr>
            <w:top w:val="none" w:sz="0" w:space="0" w:color="auto"/>
            <w:left w:val="none" w:sz="0" w:space="0" w:color="auto"/>
            <w:bottom w:val="none" w:sz="0" w:space="0" w:color="auto"/>
            <w:right w:val="none" w:sz="0" w:space="0" w:color="auto"/>
          </w:divBdr>
        </w:div>
        <w:div w:id="2072386374">
          <w:marLeft w:val="0"/>
          <w:marRight w:val="0"/>
          <w:marTop w:val="0"/>
          <w:marBottom w:val="0"/>
          <w:divBdr>
            <w:top w:val="none" w:sz="0" w:space="0" w:color="auto"/>
            <w:left w:val="none" w:sz="0" w:space="0" w:color="auto"/>
            <w:bottom w:val="none" w:sz="0" w:space="0" w:color="auto"/>
            <w:right w:val="none" w:sz="0" w:space="0" w:color="auto"/>
          </w:divBdr>
        </w:div>
        <w:div w:id="279193711">
          <w:marLeft w:val="0"/>
          <w:marRight w:val="0"/>
          <w:marTop w:val="0"/>
          <w:marBottom w:val="0"/>
          <w:divBdr>
            <w:top w:val="none" w:sz="0" w:space="0" w:color="auto"/>
            <w:left w:val="none" w:sz="0" w:space="0" w:color="auto"/>
            <w:bottom w:val="none" w:sz="0" w:space="0" w:color="auto"/>
            <w:right w:val="none" w:sz="0" w:space="0" w:color="auto"/>
          </w:divBdr>
          <w:divsChild>
            <w:div w:id="303391077">
              <w:marLeft w:val="0"/>
              <w:marRight w:val="0"/>
              <w:marTop w:val="0"/>
              <w:marBottom w:val="0"/>
              <w:divBdr>
                <w:top w:val="none" w:sz="0" w:space="0" w:color="auto"/>
                <w:left w:val="none" w:sz="0" w:space="0" w:color="auto"/>
                <w:bottom w:val="none" w:sz="0" w:space="0" w:color="auto"/>
                <w:right w:val="none" w:sz="0" w:space="0" w:color="auto"/>
              </w:divBdr>
              <w:divsChild>
                <w:div w:id="185056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4628">
      <w:bodyDiv w:val="1"/>
      <w:marLeft w:val="0"/>
      <w:marRight w:val="0"/>
      <w:marTop w:val="0"/>
      <w:marBottom w:val="0"/>
      <w:divBdr>
        <w:top w:val="none" w:sz="0" w:space="0" w:color="auto"/>
        <w:left w:val="none" w:sz="0" w:space="0" w:color="auto"/>
        <w:bottom w:val="none" w:sz="0" w:space="0" w:color="auto"/>
        <w:right w:val="none" w:sz="0" w:space="0" w:color="auto"/>
      </w:divBdr>
    </w:div>
    <w:div w:id="1249385241">
      <w:bodyDiv w:val="1"/>
      <w:marLeft w:val="0"/>
      <w:marRight w:val="0"/>
      <w:marTop w:val="0"/>
      <w:marBottom w:val="0"/>
      <w:divBdr>
        <w:top w:val="none" w:sz="0" w:space="0" w:color="auto"/>
        <w:left w:val="none" w:sz="0" w:space="0" w:color="auto"/>
        <w:bottom w:val="none" w:sz="0" w:space="0" w:color="auto"/>
        <w:right w:val="none" w:sz="0" w:space="0" w:color="auto"/>
      </w:divBdr>
      <w:divsChild>
        <w:div w:id="700319453">
          <w:marLeft w:val="0"/>
          <w:marRight w:val="0"/>
          <w:marTop w:val="0"/>
          <w:marBottom w:val="360"/>
          <w:divBdr>
            <w:top w:val="none" w:sz="0" w:space="0" w:color="auto"/>
            <w:left w:val="none" w:sz="0" w:space="0" w:color="auto"/>
            <w:bottom w:val="none" w:sz="0" w:space="0" w:color="auto"/>
            <w:right w:val="none" w:sz="0" w:space="0" w:color="auto"/>
          </w:divBdr>
        </w:div>
      </w:divsChild>
    </w:div>
    <w:div w:id="1269656824">
      <w:bodyDiv w:val="1"/>
      <w:marLeft w:val="0"/>
      <w:marRight w:val="0"/>
      <w:marTop w:val="0"/>
      <w:marBottom w:val="0"/>
      <w:divBdr>
        <w:top w:val="none" w:sz="0" w:space="0" w:color="auto"/>
        <w:left w:val="none" w:sz="0" w:space="0" w:color="auto"/>
        <w:bottom w:val="none" w:sz="0" w:space="0" w:color="auto"/>
        <w:right w:val="none" w:sz="0" w:space="0" w:color="auto"/>
      </w:divBdr>
    </w:div>
    <w:div w:id="1290891996">
      <w:bodyDiv w:val="1"/>
      <w:marLeft w:val="0"/>
      <w:marRight w:val="0"/>
      <w:marTop w:val="0"/>
      <w:marBottom w:val="0"/>
      <w:divBdr>
        <w:top w:val="none" w:sz="0" w:space="0" w:color="auto"/>
        <w:left w:val="none" w:sz="0" w:space="0" w:color="auto"/>
        <w:bottom w:val="none" w:sz="0" w:space="0" w:color="auto"/>
        <w:right w:val="none" w:sz="0" w:space="0" w:color="auto"/>
      </w:divBdr>
    </w:div>
    <w:div w:id="1305740554">
      <w:bodyDiv w:val="1"/>
      <w:marLeft w:val="0"/>
      <w:marRight w:val="0"/>
      <w:marTop w:val="0"/>
      <w:marBottom w:val="0"/>
      <w:divBdr>
        <w:top w:val="none" w:sz="0" w:space="0" w:color="auto"/>
        <w:left w:val="none" w:sz="0" w:space="0" w:color="auto"/>
        <w:bottom w:val="none" w:sz="0" w:space="0" w:color="auto"/>
        <w:right w:val="none" w:sz="0" w:space="0" w:color="auto"/>
      </w:divBdr>
    </w:div>
    <w:div w:id="1325358572">
      <w:bodyDiv w:val="1"/>
      <w:marLeft w:val="0"/>
      <w:marRight w:val="0"/>
      <w:marTop w:val="0"/>
      <w:marBottom w:val="0"/>
      <w:divBdr>
        <w:top w:val="none" w:sz="0" w:space="0" w:color="auto"/>
        <w:left w:val="none" w:sz="0" w:space="0" w:color="auto"/>
        <w:bottom w:val="none" w:sz="0" w:space="0" w:color="auto"/>
        <w:right w:val="none" w:sz="0" w:space="0" w:color="auto"/>
      </w:divBdr>
    </w:div>
    <w:div w:id="1336496874">
      <w:bodyDiv w:val="1"/>
      <w:marLeft w:val="0"/>
      <w:marRight w:val="0"/>
      <w:marTop w:val="0"/>
      <w:marBottom w:val="0"/>
      <w:divBdr>
        <w:top w:val="none" w:sz="0" w:space="0" w:color="auto"/>
        <w:left w:val="none" w:sz="0" w:space="0" w:color="auto"/>
        <w:bottom w:val="none" w:sz="0" w:space="0" w:color="auto"/>
        <w:right w:val="none" w:sz="0" w:space="0" w:color="auto"/>
      </w:divBdr>
    </w:div>
    <w:div w:id="1337227437">
      <w:bodyDiv w:val="1"/>
      <w:marLeft w:val="0"/>
      <w:marRight w:val="0"/>
      <w:marTop w:val="0"/>
      <w:marBottom w:val="0"/>
      <w:divBdr>
        <w:top w:val="none" w:sz="0" w:space="0" w:color="auto"/>
        <w:left w:val="none" w:sz="0" w:space="0" w:color="auto"/>
        <w:bottom w:val="none" w:sz="0" w:space="0" w:color="auto"/>
        <w:right w:val="none" w:sz="0" w:space="0" w:color="auto"/>
      </w:divBdr>
    </w:div>
    <w:div w:id="1417554724">
      <w:bodyDiv w:val="1"/>
      <w:marLeft w:val="0"/>
      <w:marRight w:val="0"/>
      <w:marTop w:val="0"/>
      <w:marBottom w:val="0"/>
      <w:divBdr>
        <w:top w:val="none" w:sz="0" w:space="0" w:color="auto"/>
        <w:left w:val="none" w:sz="0" w:space="0" w:color="auto"/>
        <w:bottom w:val="none" w:sz="0" w:space="0" w:color="auto"/>
        <w:right w:val="none" w:sz="0" w:space="0" w:color="auto"/>
      </w:divBdr>
    </w:div>
    <w:div w:id="1472097875">
      <w:bodyDiv w:val="1"/>
      <w:marLeft w:val="0"/>
      <w:marRight w:val="0"/>
      <w:marTop w:val="0"/>
      <w:marBottom w:val="0"/>
      <w:divBdr>
        <w:top w:val="none" w:sz="0" w:space="0" w:color="auto"/>
        <w:left w:val="none" w:sz="0" w:space="0" w:color="auto"/>
        <w:bottom w:val="none" w:sz="0" w:space="0" w:color="auto"/>
        <w:right w:val="none" w:sz="0" w:space="0" w:color="auto"/>
      </w:divBdr>
    </w:div>
    <w:div w:id="1505170714">
      <w:bodyDiv w:val="1"/>
      <w:marLeft w:val="0"/>
      <w:marRight w:val="0"/>
      <w:marTop w:val="0"/>
      <w:marBottom w:val="0"/>
      <w:divBdr>
        <w:top w:val="none" w:sz="0" w:space="0" w:color="auto"/>
        <w:left w:val="none" w:sz="0" w:space="0" w:color="auto"/>
        <w:bottom w:val="none" w:sz="0" w:space="0" w:color="auto"/>
        <w:right w:val="none" w:sz="0" w:space="0" w:color="auto"/>
      </w:divBdr>
    </w:div>
    <w:div w:id="1505589282">
      <w:bodyDiv w:val="1"/>
      <w:marLeft w:val="0"/>
      <w:marRight w:val="0"/>
      <w:marTop w:val="0"/>
      <w:marBottom w:val="0"/>
      <w:divBdr>
        <w:top w:val="none" w:sz="0" w:space="0" w:color="auto"/>
        <w:left w:val="none" w:sz="0" w:space="0" w:color="auto"/>
        <w:bottom w:val="none" w:sz="0" w:space="0" w:color="auto"/>
        <w:right w:val="none" w:sz="0" w:space="0" w:color="auto"/>
      </w:divBdr>
      <w:divsChild>
        <w:div w:id="2073114702">
          <w:marLeft w:val="0"/>
          <w:marRight w:val="0"/>
          <w:marTop w:val="0"/>
          <w:marBottom w:val="525"/>
          <w:divBdr>
            <w:top w:val="none" w:sz="0" w:space="0" w:color="auto"/>
            <w:left w:val="none" w:sz="0" w:space="0" w:color="auto"/>
            <w:bottom w:val="none" w:sz="0" w:space="0" w:color="auto"/>
            <w:right w:val="none" w:sz="0" w:space="0" w:color="auto"/>
          </w:divBdr>
          <w:divsChild>
            <w:div w:id="371000340">
              <w:marLeft w:val="0"/>
              <w:marRight w:val="0"/>
              <w:marTop w:val="0"/>
              <w:marBottom w:val="0"/>
              <w:divBdr>
                <w:top w:val="none" w:sz="0" w:space="0" w:color="auto"/>
                <w:left w:val="none" w:sz="0" w:space="0" w:color="auto"/>
                <w:bottom w:val="none" w:sz="0" w:space="0" w:color="auto"/>
                <w:right w:val="none" w:sz="0" w:space="0" w:color="auto"/>
              </w:divBdr>
            </w:div>
          </w:divsChild>
        </w:div>
        <w:div w:id="236407522">
          <w:marLeft w:val="0"/>
          <w:marRight w:val="0"/>
          <w:marTop w:val="0"/>
          <w:marBottom w:val="0"/>
          <w:divBdr>
            <w:top w:val="none" w:sz="0" w:space="0" w:color="auto"/>
            <w:left w:val="none" w:sz="0" w:space="0" w:color="auto"/>
            <w:bottom w:val="none" w:sz="0" w:space="0" w:color="auto"/>
            <w:right w:val="none" w:sz="0" w:space="0" w:color="auto"/>
          </w:divBdr>
        </w:div>
      </w:divsChild>
    </w:div>
    <w:div w:id="1505896316">
      <w:bodyDiv w:val="1"/>
      <w:marLeft w:val="0"/>
      <w:marRight w:val="0"/>
      <w:marTop w:val="0"/>
      <w:marBottom w:val="0"/>
      <w:divBdr>
        <w:top w:val="none" w:sz="0" w:space="0" w:color="auto"/>
        <w:left w:val="none" w:sz="0" w:space="0" w:color="auto"/>
        <w:bottom w:val="none" w:sz="0" w:space="0" w:color="auto"/>
        <w:right w:val="none" w:sz="0" w:space="0" w:color="auto"/>
      </w:divBdr>
    </w:div>
    <w:div w:id="1539969357">
      <w:bodyDiv w:val="1"/>
      <w:marLeft w:val="0"/>
      <w:marRight w:val="0"/>
      <w:marTop w:val="0"/>
      <w:marBottom w:val="0"/>
      <w:divBdr>
        <w:top w:val="none" w:sz="0" w:space="0" w:color="auto"/>
        <w:left w:val="none" w:sz="0" w:space="0" w:color="auto"/>
        <w:bottom w:val="none" w:sz="0" w:space="0" w:color="auto"/>
        <w:right w:val="none" w:sz="0" w:space="0" w:color="auto"/>
      </w:divBdr>
    </w:div>
    <w:div w:id="1545869590">
      <w:bodyDiv w:val="1"/>
      <w:marLeft w:val="0"/>
      <w:marRight w:val="0"/>
      <w:marTop w:val="0"/>
      <w:marBottom w:val="0"/>
      <w:divBdr>
        <w:top w:val="none" w:sz="0" w:space="0" w:color="auto"/>
        <w:left w:val="none" w:sz="0" w:space="0" w:color="auto"/>
        <w:bottom w:val="none" w:sz="0" w:space="0" w:color="auto"/>
        <w:right w:val="none" w:sz="0" w:space="0" w:color="auto"/>
      </w:divBdr>
    </w:div>
    <w:div w:id="1549105326">
      <w:bodyDiv w:val="1"/>
      <w:marLeft w:val="0"/>
      <w:marRight w:val="0"/>
      <w:marTop w:val="0"/>
      <w:marBottom w:val="0"/>
      <w:divBdr>
        <w:top w:val="none" w:sz="0" w:space="0" w:color="auto"/>
        <w:left w:val="none" w:sz="0" w:space="0" w:color="auto"/>
        <w:bottom w:val="none" w:sz="0" w:space="0" w:color="auto"/>
        <w:right w:val="none" w:sz="0" w:space="0" w:color="auto"/>
      </w:divBdr>
    </w:div>
    <w:div w:id="1584952159">
      <w:bodyDiv w:val="1"/>
      <w:marLeft w:val="0"/>
      <w:marRight w:val="0"/>
      <w:marTop w:val="0"/>
      <w:marBottom w:val="0"/>
      <w:divBdr>
        <w:top w:val="none" w:sz="0" w:space="0" w:color="auto"/>
        <w:left w:val="none" w:sz="0" w:space="0" w:color="auto"/>
        <w:bottom w:val="none" w:sz="0" w:space="0" w:color="auto"/>
        <w:right w:val="none" w:sz="0" w:space="0" w:color="auto"/>
      </w:divBdr>
    </w:div>
    <w:div w:id="1626547638">
      <w:bodyDiv w:val="1"/>
      <w:marLeft w:val="0"/>
      <w:marRight w:val="0"/>
      <w:marTop w:val="0"/>
      <w:marBottom w:val="0"/>
      <w:divBdr>
        <w:top w:val="none" w:sz="0" w:space="0" w:color="auto"/>
        <w:left w:val="none" w:sz="0" w:space="0" w:color="auto"/>
        <w:bottom w:val="none" w:sz="0" w:space="0" w:color="auto"/>
        <w:right w:val="none" w:sz="0" w:space="0" w:color="auto"/>
      </w:divBdr>
    </w:div>
    <w:div w:id="1660421643">
      <w:bodyDiv w:val="1"/>
      <w:marLeft w:val="0"/>
      <w:marRight w:val="0"/>
      <w:marTop w:val="0"/>
      <w:marBottom w:val="0"/>
      <w:divBdr>
        <w:top w:val="none" w:sz="0" w:space="0" w:color="auto"/>
        <w:left w:val="none" w:sz="0" w:space="0" w:color="auto"/>
        <w:bottom w:val="none" w:sz="0" w:space="0" w:color="auto"/>
        <w:right w:val="none" w:sz="0" w:space="0" w:color="auto"/>
      </w:divBdr>
    </w:div>
    <w:div w:id="1663653939">
      <w:bodyDiv w:val="1"/>
      <w:marLeft w:val="0"/>
      <w:marRight w:val="0"/>
      <w:marTop w:val="0"/>
      <w:marBottom w:val="0"/>
      <w:divBdr>
        <w:top w:val="none" w:sz="0" w:space="0" w:color="auto"/>
        <w:left w:val="none" w:sz="0" w:space="0" w:color="auto"/>
        <w:bottom w:val="none" w:sz="0" w:space="0" w:color="auto"/>
        <w:right w:val="none" w:sz="0" w:space="0" w:color="auto"/>
      </w:divBdr>
      <w:divsChild>
        <w:div w:id="985158321">
          <w:marLeft w:val="0"/>
          <w:marRight w:val="0"/>
          <w:marTop w:val="0"/>
          <w:marBottom w:val="0"/>
          <w:divBdr>
            <w:top w:val="none" w:sz="0" w:space="0" w:color="auto"/>
            <w:left w:val="none" w:sz="0" w:space="0" w:color="auto"/>
            <w:bottom w:val="none" w:sz="0" w:space="0" w:color="auto"/>
            <w:right w:val="none" w:sz="0" w:space="0" w:color="auto"/>
          </w:divBdr>
          <w:divsChild>
            <w:div w:id="1426460458">
              <w:marLeft w:val="0"/>
              <w:marRight w:val="0"/>
              <w:marTop w:val="0"/>
              <w:marBottom w:val="0"/>
              <w:divBdr>
                <w:top w:val="none" w:sz="0" w:space="0" w:color="auto"/>
                <w:left w:val="none" w:sz="0" w:space="0" w:color="auto"/>
                <w:bottom w:val="none" w:sz="0" w:space="0" w:color="auto"/>
                <w:right w:val="none" w:sz="0" w:space="0" w:color="auto"/>
              </w:divBdr>
              <w:divsChild>
                <w:div w:id="1819762630">
                  <w:marLeft w:val="0"/>
                  <w:marRight w:val="0"/>
                  <w:marTop w:val="0"/>
                  <w:marBottom w:val="0"/>
                  <w:divBdr>
                    <w:top w:val="none" w:sz="0" w:space="0" w:color="auto"/>
                    <w:left w:val="none" w:sz="0" w:space="0" w:color="auto"/>
                    <w:bottom w:val="none" w:sz="0" w:space="0" w:color="auto"/>
                    <w:right w:val="none" w:sz="0" w:space="0" w:color="auto"/>
                  </w:divBdr>
                  <w:divsChild>
                    <w:div w:id="19599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849290">
      <w:bodyDiv w:val="1"/>
      <w:marLeft w:val="0"/>
      <w:marRight w:val="0"/>
      <w:marTop w:val="0"/>
      <w:marBottom w:val="0"/>
      <w:divBdr>
        <w:top w:val="none" w:sz="0" w:space="0" w:color="auto"/>
        <w:left w:val="none" w:sz="0" w:space="0" w:color="auto"/>
        <w:bottom w:val="none" w:sz="0" w:space="0" w:color="auto"/>
        <w:right w:val="none" w:sz="0" w:space="0" w:color="auto"/>
      </w:divBdr>
    </w:div>
    <w:div w:id="1743944264">
      <w:bodyDiv w:val="1"/>
      <w:marLeft w:val="0"/>
      <w:marRight w:val="0"/>
      <w:marTop w:val="0"/>
      <w:marBottom w:val="0"/>
      <w:divBdr>
        <w:top w:val="none" w:sz="0" w:space="0" w:color="auto"/>
        <w:left w:val="none" w:sz="0" w:space="0" w:color="auto"/>
        <w:bottom w:val="none" w:sz="0" w:space="0" w:color="auto"/>
        <w:right w:val="none" w:sz="0" w:space="0" w:color="auto"/>
      </w:divBdr>
    </w:div>
    <w:div w:id="1792438845">
      <w:bodyDiv w:val="1"/>
      <w:marLeft w:val="0"/>
      <w:marRight w:val="0"/>
      <w:marTop w:val="0"/>
      <w:marBottom w:val="0"/>
      <w:divBdr>
        <w:top w:val="none" w:sz="0" w:space="0" w:color="auto"/>
        <w:left w:val="none" w:sz="0" w:space="0" w:color="auto"/>
        <w:bottom w:val="none" w:sz="0" w:space="0" w:color="auto"/>
        <w:right w:val="none" w:sz="0" w:space="0" w:color="auto"/>
      </w:divBdr>
    </w:div>
    <w:div w:id="1802111526">
      <w:bodyDiv w:val="1"/>
      <w:marLeft w:val="0"/>
      <w:marRight w:val="0"/>
      <w:marTop w:val="0"/>
      <w:marBottom w:val="0"/>
      <w:divBdr>
        <w:top w:val="none" w:sz="0" w:space="0" w:color="auto"/>
        <w:left w:val="none" w:sz="0" w:space="0" w:color="auto"/>
        <w:bottom w:val="none" w:sz="0" w:space="0" w:color="auto"/>
        <w:right w:val="none" w:sz="0" w:space="0" w:color="auto"/>
      </w:divBdr>
    </w:div>
    <w:div w:id="1840584340">
      <w:bodyDiv w:val="1"/>
      <w:marLeft w:val="0"/>
      <w:marRight w:val="0"/>
      <w:marTop w:val="0"/>
      <w:marBottom w:val="0"/>
      <w:divBdr>
        <w:top w:val="none" w:sz="0" w:space="0" w:color="auto"/>
        <w:left w:val="none" w:sz="0" w:space="0" w:color="auto"/>
        <w:bottom w:val="none" w:sz="0" w:space="0" w:color="auto"/>
        <w:right w:val="none" w:sz="0" w:space="0" w:color="auto"/>
      </w:divBdr>
    </w:div>
    <w:div w:id="1841310143">
      <w:bodyDiv w:val="1"/>
      <w:marLeft w:val="0"/>
      <w:marRight w:val="0"/>
      <w:marTop w:val="0"/>
      <w:marBottom w:val="0"/>
      <w:divBdr>
        <w:top w:val="none" w:sz="0" w:space="0" w:color="auto"/>
        <w:left w:val="none" w:sz="0" w:space="0" w:color="auto"/>
        <w:bottom w:val="none" w:sz="0" w:space="0" w:color="auto"/>
        <w:right w:val="none" w:sz="0" w:space="0" w:color="auto"/>
      </w:divBdr>
    </w:div>
    <w:div w:id="1899971347">
      <w:bodyDiv w:val="1"/>
      <w:marLeft w:val="0"/>
      <w:marRight w:val="0"/>
      <w:marTop w:val="0"/>
      <w:marBottom w:val="0"/>
      <w:divBdr>
        <w:top w:val="none" w:sz="0" w:space="0" w:color="auto"/>
        <w:left w:val="none" w:sz="0" w:space="0" w:color="auto"/>
        <w:bottom w:val="none" w:sz="0" w:space="0" w:color="auto"/>
        <w:right w:val="none" w:sz="0" w:space="0" w:color="auto"/>
      </w:divBdr>
    </w:div>
    <w:div w:id="1986354049">
      <w:bodyDiv w:val="1"/>
      <w:marLeft w:val="0"/>
      <w:marRight w:val="0"/>
      <w:marTop w:val="0"/>
      <w:marBottom w:val="0"/>
      <w:divBdr>
        <w:top w:val="none" w:sz="0" w:space="0" w:color="auto"/>
        <w:left w:val="none" w:sz="0" w:space="0" w:color="auto"/>
        <w:bottom w:val="none" w:sz="0" w:space="0" w:color="auto"/>
        <w:right w:val="none" w:sz="0" w:space="0" w:color="auto"/>
      </w:divBdr>
    </w:div>
    <w:div w:id="2008241613">
      <w:bodyDiv w:val="1"/>
      <w:marLeft w:val="0"/>
      <w:marRight w:val="0"/>
      <w:marTop w:val="0"/>
      <w:marBottom w:val="0"/>
      <w:divBdr>
        <w:top w:val="none" w:sz="0" w:space="0" w:color="auto"/>
        <w:left w:val="none" w:sz="0" w:space="0" w:color="auto"/>
        <w:bottom w:val="none" w:sz="0" w:space="0" w:color="auto"/>
        <w:right w:val="none" w:sz="0" w:space="0" w:color="auto"/>
      </w:divBdr>
    </w:div>
    <w:div w:id="2013528126">
      <w:bodyDiv w:val="1"/>
      <w:marLeft w:val="0"/>
      <w:marRight w:val="0"/>
      <w:marTop w:val="0"/>
      <w:marBottom w:val="0"/>
      <w:divBdr>
        <w:top w:val="none" w:sz="0" w:space="0" w:color="auto"/>
        <w:left w:val="none" w:sz="0" w:space="0" w:color="auto"/>
        <w:bottom w:val="none" w:sz="0" w:space="0" w:color="auto"/>
        <w:right w:val="none" w:sz="0" w:space="0" w:color="auto"/>
      </w:divBdr>
    </w:div>
    <w:div w:id="2027906504">
      <w:bodyDiv w:val="1"/>
      <w:marLeft w:val="0"/>
      <w:marRight w:val="0"/>
      <w:marTop w:val="0"/>
      <w:marBottom w:val="0"/>
      <w:divBdr>
        <w:top w:val="none" w:sz="0" w:space="0" w:color="auto"/>
        <w:left w:val="none" w:sz="0" w:space="0" w:color="auto"/>
        <w:bottom w:val="none" w:sz="0" w:space="0" w:color="auto"/>
        <w:right w:val="none" w:sz="0" w:space="0" w:color="auto"/>
      </w:divBdr>
    </w:div>
    <w:div w:id="2038844910">
      <w:bodyDiv w:val="1"/>
      <w:marLeft w:val="0"/>
      <w:marRight w:val="0"/>
      <w:marTop w:val="0"/>
      <w:marBottom w:val="0"/>
      <w:divBdr>
        <w:top w:val="none" w:sz="0" w:space="0" w:color="auto"/>
        <w:left w:val="none" w:sz="0" w:space="0" w:color="auto"/>
        <w:bottom w:val="none" w:sz="0" w:space="0" w:color="auto"/>
        <w:right w:val="none" w:sz="0" w:space="0" w:color="auto"/>
      </w:divBdr>
    </w:div>
    <w:div w:id="2062752752">
      <w:bodyDiv w:val="1"/>
      <w:marLeft w:val="0"/>
      <w:marRight w:val="0"/>
      <w:marTop w:val="0"/>
      <w:marBottom w:val="0"/>
      <w:divBdr>
        <w:top w:val="none" w:sz="0" w:space="0" w:color="auto"/>
        <w:left w:val="none" w:sz="0" w:space="0" w:color="auto"/>
        <w:bottom w:val="none" w:sz="0" w:space="0" w:color="auto"/>
        <w:right w:val="none" w:sz="0" w:space="0" w:color="auto"/>
      </w:divBdr>
    </w:div>
    <w:div w:id="2063942890">
      <w:bodyDiv w:val="1"/>
      <w:marLeft w:val="0"/>
      <w:marRight w:val="0"/>
      <w:marTop w:val="0"/>
      <w:marBottom w:val="0"/>
      <w:divBdr>
        <w:top w:val="none" w:sz="0" w:space="0" w:color="auto"/>
        <w:left w:val="none" w:sz="0" w:space="0" w:color="auto"/>
        <w:bottom w:val="none" w:sz="0" w:space="0" w:color="auto"/>
        <w:right w:val="none" w:sz="0" w:space="0" w:color="auto"/>
      </w:divBdr>
    </w:div>
    <w:div w:id="2082210010">
      <w:bodyDiv w:val="1"/>
      <w:marLeft w:val="0"/>
      <w:marRight w:val="0"/>
      <w:marTop w:val="0"/>
      <w:marBottom w:val="0"/>
      <w:divBdr>
        <w:top w:val="none" w:sz="0" w:space="0" w:color="auto"/>
        <w:left w:val="none" w:sz="0" w:space="0" w:color="auto"/>
        <w:bottom w:val="none" w:sz="0" w:space="0" w:color="auto"/>
        <w:right w:val="none" w:sz="0" w:space="0" w:color="auto"/>
      </w:divBdr>
    </w:div>
    <w:div w:id="2097289803">
      <w:bodyDiv w:val="1"/>
      <w:marLeft w:val="0"/>
      <w:marRight w:val="0"/>
      <w:marTop w:val="0"/>
      <w:marBottom w:val="0"/>
      <w:divBdr>
        <w:top w:val="none" w:sz="0" w:space="0" w:color="auto"/>
        <w:left w:val="none" w:sz="0" w:space="0" w:color="auto"/>
        <w:bottom w:val="none" w:sz="0" w:space="0" w:color="auto"/>
        <w:right w:val="none" w:sz="0" w:space="0" w:color="auto"/>
      </w:divBdr>
    </w:div>
    <w:div w:id="2098671972">
      <w:bodyDiv w:val="1"/>
      <w:marLeft w:val="0"/>
      <w:marRight w:val="0"/>
      <w:marTop w:val="0"/>
      <w:marBottom w:val="0"/>
      <w:divBdr>
        <w:top w:val="none" w:sz="0" w:space="0" w:color="auto"/>
        <w:left w:val="none" w:sz="0" w:space="0" w:color="auto"/>
        <w:bottom w:val="none" w:sz="0" w:space="0" w:color="auto"/>
        <w:right w:val="none" w:sz="0" w:space="0" w:color="auto"/>
      </w:divBdr>
    </w:div>
    <w:div w:id="21007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laco.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co.org" TargetMode="External"/><Relationship Id="rId4" Type="http://schemas.openxmlformats.org/officeDocument/2006/relationships/settings" Target="settings.xml"/><Relationship Id="rId9" Type="http://schemas.openxmlformats.org/officeDocument/2006/relationships/hyperlink" Target="http://www.laco.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EAC62-33BA-6544-ACA5-461ECCFE4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Stegman</dc:creator>
  <cp:lastModifiedBy>Libby Huebner</cp:lastModifiedBy>
  <cp:revision>76</cp:revision>
  <cp:lastPrinted>2022-04-06T20:15:00Z</cp:lastPrinted>
  <dcterms:created xsi:type="dcterms:W3CDTF">2022-10-20T22:25:00Z</dcterms:created>
  <dcterms:modified xsi:type="dcterms:W3CDTF">2022-12-09T22:04:00Z</dcterms:modified>
</cp:coreProperties>
</file>